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F1" w:rsidRDefault="00B64FF1" w:rsidP="007814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64FF1" w:rsidRDefault="00B64FF1" w:rsidP="007814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B64FF1" w:rsidRDefault="00B64FF1" w:rsidP="007814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B64FF1" w:rsidRDefault="00B64FF1" w:rsidP="007814A1">
      <w:pPr>
        <w:spacing w:line="276" w:lineRule="auto"/>
        <w:ind w:left="-567" w:right="-285"/>
        <w:rPr>
          <w:b/>
          <w:sz w:val="28"/>
          <w:szCs w:val="28"/>
        </w:rPr>
      </w:pPr>
    </w:p>
    <w:p w:rsidR="00B64FF1" w:rsidRDefault="00B64FF1" w:rsidP="007814A1">
      <w:pPr>
        <w:spacing w:line="276" w:lineRule="auto"/>
        <w:ind w:left="-567" w:right="-285"/>
        <w:rPr>
          <w:b/>
          <w:sz w:val="28"/>
          <w:szCs w:val="28"/>
        </w:rPr>
      </w:pPr>
    </w:p>
    <w:p w:rsidR="00B64FF1" w:rsidRDefault="00B64FF1" w:rsidP="007814A1">
      <w:pPr>
        <w:spacing w:line="276" w:lineRule="auto"/>
        <w:ind w:left="-567" w:right="-285"/>
        <w:rPr>
          <w:b/>
          <w:sz w:val="28"/>
          <w:szCs w:val="28"/>
        </w:rPr>
      </w:pPr>
    </w:p>
    <w:p w:rsidR="00B64FF1" w:rsidRDefault="00B64FF1" w:rsidP="007814A1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64FF1" w:rsidRDefault="00B64FF1" w:rsidP="007814A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64FF1" w:rsidRDefault="00B64FF1" w:rsidP="007814A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B64FF1" w:rsidRDefault="00B64FF1" w:rsidP="007814A1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B64FF1" w:rsidRDefault="00B64FF1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64FF1" w:rsidRDefault="00B64FF1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64FF1" w:rsidRDefault="00B64FF1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80C55" w:rsidRDefault="00D80C5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B64FF1" w:rsidRDefault="00B64FF1" w:rsidP="007814A1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B64FF1" w:rsidRDefault="00B64FF1" w:rsidP="007814A1">
      <w:pPr>
        <w:pStyle w:val="21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B64FF1" w:rsidRPr="00B64FF1" w:rsidRDefault="00B64FF1" w:rsidP="007814A1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</w:t>
      </w:r>
      <w:r w:rsidRPr="00B64FF1">
        <w:rPr>
          <w:b/>
          <w:sz w:val="40"/>
          <w:szCs w:val="40"/>
        </w:rPr>
        <w:t>программа учебной дисциплины</w:t>
      </w:r>
    </w:p>
    <w:p w:rsidR="00AF71E5" w:rsidRDefault="00D97317" w:rsidP="007814A1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ОГСЭ.07 </w:t>
      </w:r>
      <w:r w:rsidR="00AF71E5" w:rsidRPr="00B64FF1">
        <w:rPr>
          <w:b/>
          <w:sz w:val="40"/>
          <w:szCs w:val="40"/>
        </w:rPr>
        <w:t>Культурология</w:t>
      </w:r>
    </w:p>
    <w:p w:rsidR="00B64FF1" w:rsidRPr="00B64FF1" w:rsidRDefault="00B64FF1" w:rsidP="007814A1">
      <w:pPr>
        <w:spacing w:line="276" w:lineRule="auto"/>
        <w:jc w:val="center"/>
        <w:rPr>
          <w:b/>
          <w:sz w:val="40"/>
          <w:szCs w:val="40"/>
        </w:rPr>
      </w:pPr>
    </w:p>
    <w:p w:rsidR="00B64FF1" w:rsidRDefault="00B64FF1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B64FF1" w:rsidRDefault="00B64FF1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B64FF1" w:rsidRDefault="00B64FF1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u w:val="single"/>
        </w:rPr>
      </w:pP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bookmarkStart w:id="0" w:name="_GoBack"/>
      <w:bookmarkEnd w:id="0"/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Pr="00A20A8B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F71E5" w:rsidRPr="00B64FF1" w:rsidRDefault="00F100E3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 w:rsidRPr="00B64FF1">
        <w:rPr>
          <w:bCs/>
          <w:sz w:val="28"/>
        </w:rPr>
        <w:t>2018г.</w:t>
      </w:r>
    </w:p>
    <w:p w:rsidR="007814A1" w:rsidRDefault="00AF71E5" w:rsidP="007814A1">
      <w:pPr>
        <w:spacing w:line="276" w:lineRule="auto"/>
        <w:ind w:left="-142" w:firstLine="568"/>
        <w:jc w:val="both"/>
        <w:rPr>
          <w:bCs/>
        </w:rPr>
      </w:pPr>
      <w:r>
        <w:rPr>
          <w:bCs/>
        </w:rPr>
        <w:br w:type="page"/>
      </w:r>
    </w:p>
    <w:p w:rsidR="007814A1" w:rsidRDefault="007814A1" w:rsidP="007814A1">
      <w:pPr>
        <w:spacing w:line="276" w:lineRule="auto"/>
        <w:ind w:left="-142" w:firstLine="568"/>
        <w:jc w:val="both"/>
        <w:rPr>
          <w:bCs/>
        </w:rPr>
      </w:pPr>
    </w:p>
    <w:p w:rsidR="00805C04" w:rsidRPr="00EF6828" w:rsidRDefault="00805C04" w:rsidP="007814A1">
      <w:pPr>
        <w:spacing w:line="276" w:lineRule="auto"/>
        <w:ind w:left="-142" w:firstLine="568"/>
        <w:jc w:val="both"/>
        <w:rPr>
          <w:sz w:val="28"/>
          <w:szCs w:val="28"/>
        </w:rPr>
      </w:pPr>
      <w:r w:rsidRPr="00EF6828">
        <w:rPr>
          <w:sz w:val="28"/>
          <w:szCs w:val="28"/>
        </w:rPr>
        <w:t xml:space="preserve">Рабочая программа учебной дисциплины разработана на основе </w:t>
      </w:r>
      <w:r w:rsidR="00512B3E" w:rsidRPr="00EF6828">
        <w:rPr>
          <w:sz w:val="28"/>
          <w:szCs w:val="28"/>
        </w:rPr>
        <w:t xml:space="preserve">вариативной части </w:t>
      </w:r>
      <w:r w:rsidRPr="00EF6828">
        <w:rPr>
          <w:sz w:val="28"/>
          <w:szCs w:val="28"/>
        </w:rPr>
        <w:t>Федерального государственного образовательного стандарта   по специал</w:t>
      </w:r>
      <w:r w:rsidRPr="00EF6828">
        <w:rPr>
          <w:sz w:val="28"/>
          <w:szCs w:val="28"/>
        </w:rPr>
        <w:t>ь</w:t>
      </w:r>
      <w:r w:rsidRPr="00EF6828">
        <w:rPr>
          <w:sz w:val="28"/>
          <w:szCs w:val="28"/>
        </w:rPr>
        <w:t>ностям среднего профессионального образования,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AF71E5" w:rsidRPr="00EF6828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  <w:vertAlign w:val="superscript"/>
        </w:rPr>
      </w:pP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F6828">
        <w:rPr>
          <w:sz w:val="28"/>
          <w:szCs w:val="28"/>
        </w:rPr>
        <w:t>Организация-разработчик: ГБПОУ РО «Донской педагогический колледж»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EF6828">
        <w:rPr>
          <w:sz w:val="28"/>
          <w:szCs w:val="28"/>
        </w:rPr>
        <w:t>Ростовской области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  <w:u w:val="single"/>
        </w:rPr>
      </w:pP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F6828">
        <w:rPr>
          <w:sz w:val="28"/>
          <w:szCs w:val="28"/>
        </w:rPr>
        <w:t xml:space="preserve">Разработчик: </w:t>
      </w:r>
      <w:r w:rsidR="00805C04" w:rsidRPr="00EF6828">
        <w:rPr>
          <w:sz w:val="28"/>
          <w:szCs w:val="28"/>
        </w:rPr>
        <w:t>Булгакова Т.А.,</w:t>
      </w:r>
      <w:r w:rsidRPr="00EF6828">
        <w:rPr>
          <w:sz w:val="28"/>
          <w:szCs w:val="28"/>
        </w:rPr>
        <w:t xml:space="preserve"> преподаватель дисциплин социально-гуманитарного цикла</w:t>
      </w:r>
      <w:r w:rsidR="00805C04" w:rsidRPr="00EF6828">
        <w:rPr>
          <w:sz w:val="28"/>
          <w:szCs w:val="28"/>
        </w:rPr>
        <w:t xml:space="preserve">, </w:t>
      </w:r>
      <w:r w:rsidR="00F100E3" w:rsidRPr="00EF6828">
        <w:rPr>
          <w:sz w:val="28"/>
          <w:szCs w:val="28"/>
        </w:rPr>
        <w:t xml:space="preserve">к. </w:t>
      </w:r>
      <w:proofErr w:type="spellStart"/>
      <w:r w:rsidR="00805C04" w:rsidRPr="00EF6828">
        <w:rPr>
          <w:sz w:val="28"/>
          <w:szCs w:val="28"/>
        </w:rPr>
        <w:t>филос</w:t>
      </w:r>
      <w:proofErr w:type="spellEnd"/>
      <w:proofErr w:type="gramStart"/>
      <w:r w:rsidR="00F100E3" w:rsidRPr="00EF6828">
        <w:rPr>
          <w:sz w:val="28"/>
          <w:szCs w:val="28"/>
        </w:rPr>
        <w:t xml:space="preserve"> </w:t>
      </w:r>
      <w:r w:rsidR="00805C04" w:rsidRPr="00EF6828">
        <w:rPr>
          <w:sz w:val="28"/>
          <w:szCs w:val="28"/>
        </w:rPr>
        <w:t>.</w:t>
      </w:r>
      <w:proofErr w:type="gramEnd"/>
      <w:r w:rsidR="00805C04" w:rsidRPr="00EF6828">
        <w:rPr>
          <w:sz w:val="28"/>
          <w:szCs w:val="28"/>
        </w:rPr>
        <w:t>н.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AF71E5" w:rsidRPr="00EF6828" w:rsidRDefault="00EF6828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F6828">
        <w:rPr>
          <w:sz w:val="28"/>
          <w:szCs w:val="28"/>
        </w:rPr>
        <w:t>Одобрено</w:t>
      </w:r>
      <w:r w:rsidR="00AF71E5" w:rsidRPr="00EF6828">
        <w:rPr>
          <w:sz w:val="28"/>
          <w:szCs w:val="28"/>
        </w:rPr>
        <w:t xml:space="preserve"> ПЦК социально-гуманитарных и филологических дисциплин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F6828">
        <w:rPr>
          <w:sz w:val="28"/>
          <w:szCs w:val="28"/>
        </w:rPr>
        <w:t>Протокол № 1</w:t>
      </w:r>
      <w:r w:rsidR="00805C04" w:rsidRPr="00EF6828">
        <w:rPr>
          <w:sz w:val="28"/>
          <w:szCs w:val="28"/>
        </w:rPr>
        <w:t>1</w:t>
      </w:r>
      <w:r w:rsidRPr="00EF6828">
        <w:rPr>
          <w:sz w:val="28"/>
          <w:szCs w:val="28"/>
        </w:rPr>
        <w:t xml:space="preserve"> от </w:t>
      </w:r>
      <w:r w:rsidR="00805C04" w:rsidRPr="00EF6828">
        <w:rPr>
          <w:sz w:val="28"/>
          <w:szCs w:val="28"/>
        </w:rPr>
        <w:t>08</w:t>
      </w:r>
      <w:r w:rsidR="00160D5C" w:rsidRPr="00EF6828">
        <w:rPr>
          <w:sz w:val="28"/>
          <w:szCs w:val="28"/>
        </w:rPr>
        <w:t xml:space="preserve"> июня</w:t>
      </w:r>
      <w:r w:rsidR="00805C04" w:rsidRPr="00EF6828">
        <w:rPr>
          <w:sz w:val="28"/>
          <w:szCs w:val="28"/>
        </w:rPr>
        <w:t xml:space="preserve"> 2018</w:t>
      </w:r>
      <w:r w:rsidRPr="00EF6828">
        <w:rPr>
          <w:sz w:val="28"/>
          <w:szCs w:val="28"/>
        </w:rPr>
        <w:t xml:space="preserve"> г.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962BB" w:rsidRPr="00EF6828" w:rsidRDefault="002962BB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EF6828">
        <w:rPr>
          <w:sz w:val="28"/>
          <w:szCs w:val="28"/>
        </w:rPr>
        <w:t xml:space="preserve">Председатель ПЦК                                    </w:t>
      </w:r>
      <w:r w:rsidR="00805C04" w:rsidRPr="00EF6828">
        <w:rPr>
          <w:sz w:val="28"/>
          <w:szCs w:val="28"/>
        </w:rPr>
        <w:t>Коломиец Е.В.</w:t>
      </w: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AF71E5" w:rsidRPr="00EF6828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AF71E5" w:rsidRPr="00EF6828" w:rsidRDefault="007814A1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 </w:t>
      </w:r>
      <w:r w:rsidR="00AF71E5" w:rsidRPr="00EF6828">
        <w:rPr>
          <w:sz w:val="28"/>
          <w:szCs w:val="28"/>
        </w:rPr>
        <w:t xml:space="preserve">Протокол </w:t>
      </w:r>
      <w:r w:rsidR="00805C04" w:rsidRPr="00EF6828">
        <w:rPr>
          <w:sz w:val="28"/>
          <w:szCs w:val="28"/>
        </w:rPr>
        <w:t>№  6 от 14 июня 2018</w:t>
      </w:r>
      <w:r w:rsidR="00160D5C" w:rsidRPr="00EF6828">
        <w:rPr>
          <w:sz w:val="28"/>
          <w:szCs w:val="28"/>
        </w:rPr>
        <w:t>г.</w:t>
      </w:r>
    </w:p>
    <w:p w:rsidR="00AF71E5" w:rsidRPr="00EF6828" w:rsidRDefault="00AF71E5" w:rsidP="007814A1">
      <w:pPr>
        <w:widowControl w:val="0"/>
        <w:tabs>
          <w:tab w:val="left" w:pos="0"/>
        </w:tabs>
        <w:suppressAutoHyphens/>
        <w:spacing w:line="276" w:lineRule="auto"/>
        <w:rPr>
          <w:caps/>
          <w:sz w:val="28"/>
          <w:szCs w:val="28"/>
        </w:rPr>
      </w:pPr>
    </w:p>
    <w:p w:rsidR="00AF71E5" w:rsidRPr="00EF6828" w:rsidRDefault="00AF71E5" w:rsidP="007814A1">
      <w:pPr>
        <w:widowControl w:val="0"/>
        <w:tabs>
          <w:tab w:val="left" w:pos="0"/>
        </w:tabs>
        <w:suppressAutoHyphens/>
        <w:spacing w:line="276" w:lineRule="auto"/>
        <w:rPr>
          <w:caps/>
          <w:sz w:val="28"/>
          <w:szCs w:val="28"/>
        </w:rPr>
      </w:pPr>
    </w:p>
    <w:p w:rsidR="00AF71E5" w:rsidRPr="00D7358D" w:rsidRDefault="00AF71E5" w:rsidP="007814A1">
      <w:pPr>
        <w:spacing w:line="276" w:lineRule="auto"/>
        <w:jc w:val="center"/>
        <w:rPr>
          <w:bCs/>
        </w:rPr>
      </w:pPr>
      <w:r w:rsidRPr="00EF6828">
        <w:rPr>
          <w:bCs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814A1" w:rsidRPr="00A20A8B" w:rsidRDefault="007814A1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F71E5" w:rsidRPr="00A20A8B" w:rsidTr="00367036">
        <w:tc>
          <w:tcPr>
            <w:tcW w:w="7668" w:type="dxa"/>
          </w:tcPr>
          <w:p w:rsidR="00AF71E5" w:rsidRPr="00E0754B" w:rsidRDefault="00AF71E5" w:rsidP="007814A1">
            <w:pPr>
              <w:pStyle w:val="1"/>
              <w:spacing w:line="276" w:lineRule="auto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F71E5" w:rsidRPr="00A20A8B" w:rsidRDefault="00AF71E5" w:rsidP="007814A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F71E5" w:rsidRPr="00A20A8B" w:rsidTr="00367036">
        <w:tc>
          <w:tcPr>
            <w:tcW w:w="7668" w:type="dxa"/>
          </w:tcPr>
          <w:p w:rsidR="00AF71E5" w:rsidRPr="00E0754B" w:rsidRDefault="00AF71E5" w:rsidP="007814A1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E0754B">
              <w:rPr>
                <w:b/>
                <w:caps/>
              </w:rPr>
              <w:t xml:space="preserve"> ПРОГРАММЫ УЧЕБНОЙ ДИСЦ</w:t>
            </w:r>
            <w:r w:rsidRPr="00E0754B">
              <w:rPr>
                <w:b/>
                <w:caps/>
              </w:rPr>
              <w:t>И</w:t>
            </w:r>
            <w:r w:rsidRPr="00E0754B">
              <w:rPr>
                <w:b/>
                <w:caps/>
              </w:rPr>
              <w:t>ПЛИНЫ</w:t>
            </w:r>
          </w:p>
          <w:p w:rsidR="00AF71E5" w:rsidRPr="00A20A8B" w:rsidRDefault="00AF71E5" w:rsidP="007814A1">
            <w:pPr>
              <w:spacing w:line="276" w:lineRule="auto"/>
            </w:pPr>
          </w:p>
        </w:tc>
        <w:tc>
          <w:tcPr>
            <w:tcW w:w="1903" w:type="dxa"/>
          </w:tcPr>
          <w:p w:rsidR="00AF71E5" w:rsidRPr="00A20A8B" w:rsidRDefault="00AF71E5" w:rsidP="007814A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F71E5" w:rsidRPr="00A20A8B" w:rsidTr="00367036">
        <w:tc>
          <w:tcPr>
            <w:tcW w:w="7668" w:type="dxa"/>
          </w:tcPr>
          <w:p w:rsidR="00AF71E5" w:rsidRPr="00E0754B" w:rsidRDefault="00AF71E5" w:rsidP="007814A1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E0754B">
              <w:rPr>
                <w:b/>
                <w:caps/>
              </w:rPr>
              <w:t xml:space="preserve"> содержание УЧЕБНОЙ ДИСЦИПЛИНЫ</w:t>
            </w:r>
          </w:p>
          <w:p w:rsidR="00AF71E5" w:rsidRPr="00E0754B" w:rsidRDefault="00AF71E5" w:rsidP="007814A1">
            <w:pPr>
              <w:pStyle w:val="1"/>
              <w:spacing w:line="276" w:lineRule="auto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F71E5" w:rsidRPr="00A20A8B" w:rsidRDefault="00AF71E5" w:rsidP="007814A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F71E5" w:rsidRPr="00A20A8B" w:rsidTr="00367036">
        <w:trPr>
          <w:trHeight w:val="670"/>
        </w:trPr>
        <w:tc>
          <w:tcPr>
            <w:tcW w:w="7668" w:type="dxa"/>
          </w:tcPr>
          <w:p w:rsidR="00AF71E5" w:rsidRPr="00E0754B" w:rsidRDefault="00AF71E5" w:rsidP="007814A1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</w:rPr>
            </w:pPr>
            <w:r w:rsidRPr="00E0754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 программы</w:t>
            </w:r>
            <w:r w:rsidRPr="00E0754B">
              <w:rPr>
                <w:b/>
                <w:caps/>
              </w:rPr>
              <w:t xml:space="preserve"> учебной дисциплины</w:t>
            </w:r>
          </w:p>
          <w:p w:rsidR="00AF71E5" w:rsidRPr="00E0754B" w:rsidRDefault="00AF71E5" w:rsidP="007814A1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AF71E5" w:rsidRPr="00A20A8B" w:rsidRDefault="00AF71E5" w:rsidP="007814A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F71E5" w:rsidRPr="00A20A8B" w:rsidTr="00367036">
        <w:tc>
          <w:tcPr>
            <w:tcW w:w="7668" w:type="dxa"/>
          </w:tcPr>
          <w:p w:rsidR="00AF71E5" w:rsidRPr="00E0754B" w:rsidRDefault="00AF71E5" w:rsidP="007814A1">
            <w:pPr>
              <w:pStyle w:val="1"/>
              <w:numPr>
                <w:ilvl w:val="0"/>
                <w:numId w:val="28"/>
              </w:numPr>
              <w:spacing w:line="276" w:lineRule="auto"/>
              <w:rPr>
                <w:b/>
                <w:caps/>
              </w:rPr>
            </w:pPr>
            <w:r w:rsidRPr="00E0754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F71E5" w:rsidRPr="00E0754B" w:rsidRDefault="00AF71E5" w:rsidP="007814A1">
            <w:pPr>
              <w:pStyle w:val="1"/>
              <w:spacing w:line="276" w:lineRule="auto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F71E5" w:rsidRPr="00A20A8B" w:rsidRDefault="00AF71E5" w:rsidP="007814A1">
            <w:pPr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AF71E5" w:rsidRPr="00EB7DEB" w:rsidRDefault="00AF71E5" w:rsidP="007814A1">
      <w:pPr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bookmarkStart w:id="1" w:name="_Toc321817125"/>
    </w:p>
    <w:p w:rsidR="00AF71E5" w:rsidRPr="00EB7DEB" w:rsidRDefault="00AF71E5" w:rsidP="002013DA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«</w:t>
      </w:r>
      <w:r>
        <w:rPr>
          <w:b/>
          <w:sz w:val="28"/>
          <w:szCs w:val="28"/>
        </w:rPr>
        <w:t>КУЛЬТУРОЛОГИЯ»</w:t>
      </w:r>
      <w:bookmarkEnd w:id="1"/>
    </w:p>
    <w:p w:rsidR="00AF71E5" w:rsidRPr="007814A1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F71E5" w:rsidRPr="007814A1" w:rsidRDefault="00AF71E5" w:rsidP="002013DA">
      <w:pPr>
        <w:pStyle w:val="2"/>
        <w:spacing w:before="0" w:after="0"/>
        <w:rPr>
          <w:rFonts w:ascii="Times New Roman" w:hAnsi="Times New Roman" w:cs="Times New Roman"/>
          <w:i w:val="0"/>
        </w:rPr>
      </w:pPr>
      <w:bookmarkStart w:id="2" w:name="_Toc321817126"/>
      <w:r w:rsidRPr="007814A1">
        <w:rPr>
          <w:rFonts w:ascii="Times New Roman" w:hAnsi="Times New Roman" w:cs="Times New Roman"/>
          <w:i w:val="0"/>
        </w:rPr>
        <w:t>1.1 Область применения рабочей программы</w:t>
      </w:r>
      <w:bookmarkEnd w:id="2"/>
    </w:p>
    <w:p w:rsidR="00AF71E5" w:rsidRPr="007814A1" w:rsidRDefault="00AF71E5" w:rsidP="002013DA">
      <w:pPr>
        <w:jc w:val="both"/>
        <w:rPr>
          <w:sz w:val="28"/>
          <w:szCs w:val="28"/>
        </w:rPr>
      </w:pPr>
      <w:r w:rsidRPr="007814A1">
        <w:rPr>
          <w:sz w:val="28"/>
          <w:szCs w:val="28"/>
        </w:rPr>
        <w:t>Рабочая программа учебной дисциплины «Культурология» введена за счет вари</w:t>
      </w:r>
      <w:r w:rsidRPr="007814A1">
        <w:rPr>
          <w:sz w:val="28"/>
          <w:szCs w:val="28"/>
        </w:rPr>
        <w:t>а</w:t>
      </w:r>
      <w:r w:rsidRPr="007814A1">
        <w:rPr>
          <w:sz w:val="28"/>
          <w:szCs w:val="28"/>
        </w:rPr>
        <w:t xml:space="preserve">тивной части ФГОС СПО.    </w:t>
      </w:r>
    </w:p>
    <w:p w:rsidR="00AF71E5" w:rsidRPr="007814A1" w:rsidRDefault="00AF71E5" w:rsidP="002013DA">
      <w:pPr>
        <w:pStyle w:val="2"/>
        <w:spacing w:before="0" w:after="0"/>
        <w:jc w:val="both"/>
        <w:rPr>
          <w:rFonts w:ascii="Times New Roman" w:hAnsi="Times New Roman"/>
          <w:i w:val="0"/>
          <w:color w:val="333333"/>
          <w:shd w:val="clear" w:color="auto" w:fill="FFFFFF"/>
        </w:rPr>
      </w:pPr>
      <w:r w:rsidRPr="007814A1">
        <w:rPr>
          <w:rFonts w:ascii="Times New Roman" w:hAnsi="Times New Roman"/>
          <w:i w:val="0"/>
          <w:color w:val="333333"/>
          <w:shd w:val="clear" w:color="auto" w:fill="FFFFFF"/>
        </w:rPr>
        <w:t>Цель введения учебной дисциплины:</w:t>
      </w:r>
      <w:r w:rsidRPr="007814A1">
        <w:rPr>
          <w:i w:val="0"/>
        </w:rPr>
        <w:t xml:space="preserve"> </w:t>
      </w:r>
      <w:r w:rsidRPr="007814A1">
        <w:rPr>
          <w:rFonts w:ascii="Times New Roman" w:hAnsi="Times New Roman" w:cs="Times New Roman"/>
          <w:b w:val="0"/>
          <w:i w:val="0"/>
        </w:rPr>
        <w:t xml:space="preserve">формирование общих компетенций ФГОС </w:t>
      </w:r>
      <w:proofErr w:type="gramStart"/>
      <w:r w:rsidRPr="007814A1">
        <w:rPr>
          <w:rFonts w:ascii="Times New Roman" w:hAnsi="Times New Roman" w:cs="Times New Roman"/>
          <w:b w:val="0"/>
          <w:i w:val="0"/>
        </w:rPr>
        <w:t>ОК</w:t>
      </w:r>
      <w:proofErr w:type="gramEnd"/>
      <w:r w:rsidRPr="007814A1">
        <w:rPr>
          <w:rFonts w:ascii="Times New Roman" w:hAnsi="Times New Roman" w:cs="Times New Roman"/>
          <w:b w:val="0"/>
          <w:i w:val="0"/>
        </w:rPr>
        <w:t xml:space="preserve"> 1, ОК 4, ОК 5, ОК 6, ОК 8, ОК 9 </w:t>
      </w:r>
      <w:r w:rsidR="0093175B" w:rsidRPr="007814A1">
        <w:rPr>
          <w:rFonts w:ascii="Times New Roman" w:hAnsi="Times New Roman" w:cs="Times New Roman"/>
          <w:b w:val="0"/>
          <w:i w:val="0"/>
        </w:rPr>
        <w:t xml:space="preserve"> с целью </w:t>
      </w:r>
      <w:r w:rsidRPr="007814A1">
        <w:rPr>
          <w:rFonts w:ascii="Times New Roman" w:hAnsi="Times New Roman" w:cs="Times New Roman"/>
          <w:b w:val="0"/>
          <w:i w:val="0"/>
        </w:rPr>
        <w:t>формирования  культуры гражданина и будущего специалиста.</w:t>
      </w:r>
    </w:p>
    <w:p w:rsidR="00AF71E5" w:rsidRPr="007814A1" w:rsidRDefault="00AF71E5" w:rsidP="002013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7814A1">
        <w:rPr>
          <w:sz w:val="28"/>
          <w:szCs w:val="28"/>
        </w:rPr>
        <w:tab/>
      </w:r>
      <w:r w:rsidR="00160D5C" w:rsidRPr="007814A1">
        <w:rPr>
          <w:sz w:val="28"/>
          <w:szCs w:val="28"/>
        </w:rPr>
        <w:t xml:space="preserve"> </w:t>
      </w:r>
    </w:p>
    <w:p w:rsidR="00AF71E5" w:rsidRPr="007814A1" w:rsidRDefault="00AF71E5" w:rsidP="002013DA">
      <w:pPr>
        <w:pStyle w:val="2"/>
        <w:numPr>
          <w:ilvl w:val="1"/>
          <w:numId w:val="80"/>
        </w:numPr>
        <w:spacing w:before="0" w:after="0"/>
        <w:rPr>
          <w:rFonts w:ascii="Times New Roman" w:hAnsi="Times New Roman" w:cs="Times New Roman"/>
          <w:i w:val="0"/>
        </w:rPr>
      </w:pPr>
      <w:bookmarkStart w:id="3" w:name="_Toc321817127"/>
      <w:r w:rsidRPr="007814A1">
        <w:rPr>
          <w:rFonts w:ascii="Times New Roman" w:hAnsi="Times New Roman" w:cs="Times New Roman"/>
          <w:i w:val="0"/>
        </w:rPr>
        <w:t>Место учебной дисциплины в структуре  программы подготовки специ</w:t>
      </w:r>
      <w:r w:rsidRPr="007814A1">
        <w:rPr>
          <w:rFonts w:ascii="Times New Roman" w:hAnsi="Times New Roman" w:cs="Times New Roman"/>
          <w:i w:val="0"/>
        </w:rPr>
        <w:t>а</w:t>
      </w:r>
      <w:r w:rsidRPr="007814A1">
        <w:rPr>
          <w:rFonts w:ascii="Times New Roman" w:hAnsi="Times New Roman" w:cs="Times New Roman"/>
          <w:i w:val="0"/>
        </w:rPr>
        <w:t xml:space="preserve">листа среднего звена: </w:t>
      </w:r>
    </w:p>
    <w:p w:rsidR="00AF71E5" w:rsidRPr="007814A1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333333"/>
          <w:sz w:val="28"/>
          <w:szCs w:val="28"/>
          <w:shd w:val="clear" w:color="auto" w:fill="FFFFFF"/>
        </w:rPr>
      </w:pPr>
      <w:r w:rsidRPr="007814A1">
        <w:rPr>
          <w:color w:val="333333"/>
          <w:sz w:val="28"/>
          <w:szCs w:val="28"/>
          <w:shd w:val="clear" w:color="auto" w:fill="FFFFFF"/>
        </w:rPr>
        <w:t>Дисциплина «Культурология»  относится к учебным дисциплинам  Общего гуманитарного и социально-экономического цикла  (ОГСЭ.07).</w:t>
      </w:r>
    </w:p>
    <w:p w:rsidR="007814A1" w:rsidRDefault="007814A1" w:rsidP="002013DA">
      <w:pPr>
        <w:pStyle w:val="2"/>
        <w:spacing w:before="0" w:after="0"/>
        <w:jc w:val="both"/>
        <w:rPr>
          <w:rFonts w:ascii="Times New Roman" w:hAnsi="Times New Roman" w:cs="Times New Roman"/>
          <w:i w:val="0"/>
        </w:rPr>
      </w:pPr>
      <w:bookmarkStart w:id="4" w:name="_Toc321817128"/>
      <w:bookmarkEnd w:id="3"/>
    </w:p>
    <w:p w:rsidR="00AF71E5" w:rsidRPr="007814A1" w:rsidRDefault="00AF71E5" w:rsidP="002013DA">
      <w:pPr>
        <w:pStyle w:val="2"/>
        <w:spacing w:before="0" w:after="0"/>
        <w:jc w:val="both"/>
        <w:rPr>
          <w:i w:val="0"/>
        </w:rPr>
      </w:pPr>
      <w:r w:rsidRPr="007814A1">
        <w:rPr>
          <w:rFonts w:ascii="Times New Roman" w:hAnsi="Times New Roman" w:cs="Times New Roman"/>
          <w:i w:val="0"/>
        </w:rPr>
        <w:t>1.3 Цели и задачи учебной дисциплины – требования к результатам освоения учебной дисциплины</w:t>
      </w:r>
      <w:r w:rsidRPr="007814A1">
        <w:rPr>
          <w:b w:val="0"/>
          <w:i w:val="0"/>
        </w:rPr>
        <w:t>:</w:t>
      </w:r>
      <w:bookmarkEnd w:id="4"/>
    </w:p>
    <w:p w:rsidR="00AF71E5" w:rsidRPr="007814A1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814A1">
        <w:rPr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7814A1">
        <w:rPr>
          <w:sz w:val="28"/>
          <w:szCs w:val="28"/>
        </w:rPr>
        <w:t>обучающийся</w:t>
      </w:r>
      <w:proofErr w:type="gramEnd"/>
      <w:r w:rsidRPr="007814A1">
        <w:rPr>
          <w:sz w:val="28"/>
          <w:szCs w:val="28"/>
        </w:rPr>
        <w:t xml:space="preserve"> должен</w:t>
      </w:r>
    </w:p>
    <w:p w:rsidR="00AF71E5" w:rsidRPr="007814A1" w:rsidRDefault="00AF71E5" w:rsidP="002013DA">
      <w:pPr>
        <w:shd w:val="clear" w:color="auto" w:fill="FFFFFF"/>
        <w:rPr>
          <w:b/>
          <w:bCs/>
          <w:sz w:val="28"/>
          <w:szCs w:val="28"/>
        </w:rPr>
      </w:pPr>
      <w:r w:rsidRPr="007814A1">
        <w:rPr>
          <w:b/>
          <w:bCs/>
          <w:sz w:val="28"/>
          <w:szCs w:val="28"/>
        </w:rPr>
        <w:t>уметь:</w:t>
      </w:r>
    </w:p>
    <w:p w:rsidR="00AF71E5" w:rsidRPr="007814A1" w:rsidRDefault="00AF71E5" w:rsidP="002013DA">
      <w:pPr>
        <w:widowControl w:val="0"/>
        <w:numPr>
          <w:ilvl w:val="0"/>
          <w:numId w:val="83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14A1">
        <w:rPr>
          <w:sz w:val="28"/>
          <w:szCs w:val="28"/>
        </w:rPr>
        <w:t>объяснять феномен культуры, ее роль в человеческой жизнедеятельности;</w:t>
      </w:r>
    </w:p>
    <w:p w:rsidR="00AF71E5" w:rsidRPr="007814A1" w:rsidRDefault="00AF71E5" w:rsidP="002013DA">
      <w:pPr>
        <w:widowControl w:val="0"/>
        <w:numPr>
          <w:ilvl w:val="0"/>
          <w:numId w:val="83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14A1">
        <w:rPr>
          <w:sz w:val="28"/>
          <w:szCs w:val="28"/>
        </w:rPr>
        <w:t>оценивать достижения культуры на основе знания исторического контекста их создания, быть способным к диалогу как способу отношения к культуре и обществу;</w:t>
      </w:r>
    </w:p>
    <w:p w:rsidR="00AF71E5" w:rsidRPr="007814A1" w:rsidRDefault="00AF71E5" w:rsidP="002013DA">
      <w:pPr>
        <w:widowControl w:val="0"/>
        <w:numPr>
          <w:ilvl w:val="0"/>
          <w:numId w:val="83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14A1">
        <w:rPr>
          <w:sz w:val="28"/>
          <w:szCs w:val="28"/>
        </w:rPr>
        <w:t>ориентироваться в сложных проблемах современной культурной ситуации.</w:t>
      </w:r>
    </w:p>
    <w:p w:rsidR="00AF71E5" w:rsidRPr="007814A1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814A1">
        <w:rPr>
          <w:b/>
          <w:sz w:val="28"/>
          <w:szCs w:val="28"/>
        </w:rPr>
        <w:t xml:space="preserve">знать: </w:t>
      </w:r>
    </w:p>
    <w:p w:rsidR="00AF71E5" w:rsidRPr="00244553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14A1">
        <w:rPr>
          <w:sz w:val="28"/>
          <w:szCs w:val="28"/>
        </w:rPr>
        <w:t>основные категории и понятия</w:t>
      </w:r>
      <w:r w:rsidRPr="00244553">
        <w:rPr>
          <w:sz w:val="28"/>
          <w:szCs w:val="28"/>
        </w:rPr>
        <w:t xml:space="preserve"> культурологии; </w:t>
      </w:r>
    </w:p>
    <w:p w:rsidR="00AF71E5" w:rsidRPr="00244553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44553">
        <w:rPr>
          <w:sz w:val="28"/>
          <w:szCs w:val="28"/>
        </w:rPr>
        <w:t>о культуре как системном органическом социальном явлении;</w:t>
      </w:r>
    </w:p>
    <w:p w:rsidR="00AF71E5" w:rsidRPr="00244553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44553">
        <w:rPr>
          <w:sz w:val="28"/>
          <w:szCs w:val="28"/>
        </w:rPr>
        <w:t>роль культуры в жизни человека и общества;</w:t>
      </w:r>
    </w:p>
    <w:p w:rsidR="00AF71E5" w:rsidRPr="00244553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44553">
        <w:rPr>
          <w:sz w:val="28"/>
          <w:szCs w:val="28"/>
        </w:rPr>
        <w:t>о способах приобретения, хранения и передачи социального опыта, бази</w:t>
      </w:r>
      <w:r w:rsidRPr="00244553">
        <w:rPr>
          <w:sz w:val="28"/>
          <w:szCs w:val="28"/>
        </w:rPr>
        <w:t>с</w:t>
      </w:r>
      <w:r w:rsidRPr="00244553">
        <w:rPr>
          <w:sz w:val="28"/>
          <w:szCs w:val="28"/>
        </w:rPr>
        <w:t>ных ценностях культуры разных исторических эпох;</w:t>
      </w:r>
    </w:p>
    <w:p w:rsidR="00AF71E5" w:rsidRPr="00244553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44553">
        <w:rPr>
          <w:sz w:val="28"/>
          <w:szCs w:val="28"/>
        </w:rPr>
        <w:t>основные типы культур и их специфику;</w:t>
      </w:r>
    </w:p>
    <w:p w:rsidR="00AF71E5" w:rsidRPr="002013DA" w:rsidRDefault="00AF71E5" w:rsidP="002013DA">
      <w:pPr>
        <w:widowControl w:val="0"/>
        <w:numPr>
          <w:ilvl w:val="0"/>
          <w:numId w:val="84"/>
        </w:numPr>
        <w:tabs>
          <w:tab w:val="left" w:pos="36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44553">
        <w:rPr>
          <w:sz w:val="28"/>
          <w:szCs w:val="28"/>
        </w:rPr>
        <w:t xml:space="preserve">формы и стили культур, основные культурно-исторические центры и </w:t>
      </w:r>
      <w:r w:rsidRPr="002013DA">
        <w:rPr>
          <w:sz w:val="28"/>
          <w:szCs w:val="28"/>
        </w:rPr>
        <w:t>реги</w:t>
      </w:r>
      <w:r w:rsidRPr="002013DA">
        <w:rPr>
          <w:sz w:val="28"/>
          <w:szCs w:val="28"/>
        </w:rPr>
        <w:t>о</w:t>
      </w:r>
      <w:r w:rsidRPr="002013DA">
        <w:rPr>
          <w:sz w:val="28"/>
          <w:szCs w:val="28"/>
        </w:rPr>
        <w:t>ны мира, закономерности их функционирования и развития;</w:t>
      </w:r>
    </w:p>
    <w:p w:rsidR="002013DA" w:rsidRPr="002013DA" w:rsidRDefault="00AF71E5" w:rsidP="002013DA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013DA">
        <w:rPr>
          <w:sz w:val="28"/>
          <w:szCs w:val="28"/>
        </w:rPr>
        <w:t>историю культуры России, ее место в системе мировой культуры и цивил</w:t>
      </w:r>
      <w:r w:rsidRPr="002013DA">
        <w:rPr>
          <w:sz w:val="28"/>
          <w:szCs w:val="28"/>
        </w:rPr>
        <w:t>и</w:t>
      </w:r>
      <w:r w:rsidRPr="002013DA">
        <w:rPr>
          <w:sz w:val="28"/>
          <w:szCs w:val="28"/>
        </w:rPr>
        <w:t>зации.</w:t>
      </w:r>
      <w:bookmarkStart w:id="5" w:name="_Toc321817129"/>
    </w:p>
    <w:p w:rsidR="002013DA" w:rsidRPr="002013DA" w:rsidRDefault="002013DA" w:rsidP="002013D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F71E5" w:rsidRPr="002013DA" w:rsidRDefault="00AF71E5" w:rsidP="002013D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013DA">
        <w:rPr>
          <w:b/>
          <w:sz w:val="28"/>
          <w:szCs w:val="28"/>
        </w:rPr>
        <w:t>1.4 Рекомендуемое количество часов на освоение  программы учебной ди</w:t>
      </w:r>
      <w:r w:rsidRPr="002013DA">
        <w:rPr>
          <w:b/>
          <w:sz w:val="28"/>
          <w:szCs w:val="28"/>
        </w:rPr>
        <w:t>с</w:t>
      </w:r>
      <w:r w:rsidRPr="002013DA">
        <w:rPr>
          <w:b/>
          <w:sz w:val="28"/>
          <w:szCs w:val="28"/>
        </w:rPr>
        <w:t>циплины:</w:t>
      </w:r>
      <w:bookmarkEnd w:id="5"/>
    </w:p>
    <w:p w:rsidR="00AF71E5" w:rsidRPr="002013DA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013DA">
        <w:rPr>
          <w:sz w:val="28"/>
          <w:szCs w:val="28"/>
        </w:rPr>
        <w:t>максимальной учебной нагрузки обучающегося 83 часа, в том числе: обязател</w:t>
      </w:r>
      <w:r w:rsidRPr="002013DA">
        <w:rPr>
          <w:sz w:val="28"/>
          <w:szCs w:val="28"/>
        </w:rPr>
        <w:t>ь</w:t>
      </w:r>
      <w:r w:rsidRPr="002013DA">
        <w:rPr>
          <w:sz w:val="28"/>
          <w:szCs w:val="28"/>
        </w:rPr>
        <w:t>ной аудиторной учебной нагрузки обучающегося 60 часов; самостоятельной раб</w:t>
      </w:r>
      <w:r w:rsidRPr="002013DA">
        <w:rPr>
          <w:sz w:val="28"/>
          <w:szCs w:val="28"/>
        </w:rPr>
        <w:t>о</w:t>
      </w:r>
      <w:r w:rsidRPr="002013DA">
        <w:rPr>
          <w:sz w:val="28"/>
          <w:szCs w:val="28"/>
        </w:rPr>
        <w:t>ты обучающегося 23 часа.</w:t>
      </w:r>
    </w:p>
    <w:p w:rsidR="00AF71E5" w:rsidRPr="00EB7DEB" w:rsidRDefault="00AF71E5" w:rsidP="00201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2013DA" w:rsidRPr="00EB7DEB" w:rsidRDefault="002013DA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AF71E5" w:rsidRPr="00EB7DEB" w:rsidRDefault="00AF71E5" w:rsidP="007814A1">
      <w:pPr>
        <w:pStyle w:val="1"/>
        <w:spacing w:line="276" w:lineRule="auto"/>
        <w:ind w:firstLine="0"/>
        <w:jc w:val="center"/>
        <w:rPr>
          <w:b/>
          <w:sz w:val="28"/>
          <w:szCs w:val="28"/>
        </w:rPr>
      </w:pPr>
      <w:bookmarkStart w:id="6" w:name="_Toc321817130"/>
      <w:r>
        <w:rPr>
          <w:b/>
          <w:sz w:val="28"/>
          <w:szCs w:val="28"/>
        </w:rPr>
        <w:lastRenderedPageBreak/>
        <w:t xml:space="preserve">2. СТРУКТУРА И </w:t>
      </w:r>
      <w:r w:rsidRPr="00EB7DEB">
        <w:rPr>
          <w:b/>
          <w:sz w:val="28"/>
          <w:szCs w:val="28"/>
        </w:rPr>
        <w:t xml:space="preserve"> СОДЕРЖАНИЕ УЧЕБНОЙ ДИСЦИПЛИНЫ</w:t>
      </w:r>
      <w:bookmarkEnd w:id="6"/>
    </w:p>
    <w:p w:rsidR="00AF71E5" w:rsidRPr="00EB7DE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AF71E5" w:rsidRPr="008106E0" w:rsidRDefault="00AF71E5" w:rsidP="007814A1">
      <w:pPr>
        <w:pStyle w:val="2"/>
        <w:spacing w:before="0" w:after="0" w:line="276" w:lineRule="auto"/>
        <w:rPr>
          <w:rFonts w:ascii="Times New Roman" w:hAnsi="Times New Roman" w:cs="Times New Roman"/>
          <w:u w:val="single"/>
        </w:rPr>
      </w:pPr>
      <w:bookmarkStart w:id="7" w:name="_Toc321817131"/>
      <w:r w:rsidRPr="008106E0">
        <w:rPr>
          <w:rFonts w:ascii="Times New Roman" w:hAnsi="Times New Roman" w:cs="Times New Roman"/>
        </w:rPr>
        <w:t>2.1 Объем учебной дисциплины и виды учебной работы</w:t>
      </w:r>
      <w:bookmarkEnd w:id="7"/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F71E5" w:rsidRPr="005C230A" w:rsidTr="00367036">
        <w:trPr>
          <w:trHeight w:val="460"/>
        </w:trPr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jc w:val="center"/>
              <w:rPr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AF71E5" w:rsidRPr="005C230A" w:rsidRDefault="00AF71E5" w:rsidP="007814A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5C23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F71E5" w:rsidRPr="005C230A" w:rsidTr="00367036">
        <w:trPr>
          <w:trHeight w:val="285"/>
        </w:trPr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b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AF71E5" w:rsidRPr="00A75FD7" w:rsidRDefault="00AF71E5" w:rsidP="007814A1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83</w:t>
            </w:r>
          </w:p>
        </w:tc>
      </w:tr>
      <w:tr w:rsidR="00AF71E5" w:rsidRPr="005C230A" w:rsidTr="00367036"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AF71E5" w:rsidRPr="00A75FD7" w:rsidRDefault="00AF71E5" w:rsidP="007814A1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60</w:t>
            </w:r>
          </w:p>
        </w:tc>
      </w:tr>
      <w:tr w:rsidR="00AF71E5" w:rsidRPr="005C230A" w:rsidTr="00367036"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AF71E5" w:rsidRPr="005C230A" w:rsidRDefault="00AF71E5" w:rsidP="007814A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AF71E5" w:rsidRPr="005C230A" w:rsidTr="00367036"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AF71E5" w:rsidRPr="005C230A" w:rsidRDefault="00AF71E5" w:rsidP="007814A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AF71E5" w:rsidRPr="005C230A" w:rsidTr="00367036"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b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AF71E5" w:rsidRPr="00A75FD7" w:rsidRDefault="00AF71E5" w:rsidP="007814A1">
            <w:pPr>
              <w:spacing w:line="276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23</w:t>
            </w:r>
          </w:p>
        </w:tc>
      </w:tr>
      <w:tr w:rsidR="00AF71E5" w:rsidRPr="005C230A" w:rsidTr="00367036">
        <w:tc>
          <w:tcPr>
            <w:tcW w:w="7904" w:type="dxa"/>
          </w:tcPr>
          <w:p w:rsidR="00AF71E5" w:rsidRPr="005C230A" w:rsidRDefault="00AF71E5" w:rsidP="007814A1">
            <w:pPr>
              <w:spacing w:line="276" w:lineRule="auto"/>
              <w:rPr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AF71E5" w:rsidRPr="005C230A" w:rsidRDefault="00AF71E5" w:rsidP="007814A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AF71E5" w:rsidRPr="005C230A" w:rsidTr="00367036">
        <w:tc>
          <w:tcPr>
            <w:tcW w:w="7904" w:type="dxa"/>
          </w:tcPr>
          <w:p w:rsidR="00AF71E5" w:rsidRPr="00C47143" w:rsidRDefault="00AF71E5" w:rsidP="007814A1">
            <w:pPr>
              <w:spacing w:line="276" w:lineRule="auto"/>
              <w:ind w:firstLine="284"/>
              <w:rPr>
                <w:szCs w:val="28"/>
              </w:rPr>
            </w:pPr>
            <w:r w:rsidRPr="00C47143">
              <w:rPr>
                <w:sz w:val="28"/>
                <w:szCs w:val="28"/>
              </w:rPr>
              <w:t>Составление конспекта по перечню вопросов</w:t>
            </w:r>
          </w:p>
          <w:p w:rsidR="00AF71E5" w:rsidRPr="00C47143" w:rsidRDefault="00AF71E5" w:rsidP="007814A1">
            <w:pPr>
              <w:spacing w:line="276" w:lineRule="auto"/>
              <w:ind w:firstLine="284"/>
              <w:rPr>
                <w:szCs w:val="28"/>
              </w:rPr>
            </w:pPr>
            <w:r w:rsidRPr="00C47143">
              <w:rPr>
                <w:sz w:val="28"/>
                <w:szCs w:val="28"/>
              </w:rPr>
              <w:t>Подготовка презентационного проекта</w:t>
            </w:r>
          </w:p>
          <w:p w:rsidR="00AF71E5" w:rsidRPr="00C47143" w:rsidRDefault="00AF71E5" w:rsidP="007814A1">
            <w:pPr>
              <w:spacing w:line="276" w:lineRule="auto"/>
              <w:ind w:firstLine="284"/>
              <w:rPr>
                <w:szCs w:val="28"/>
              </w:rPr>
            </w:pPr>
            <w:r w:rsidRPr="00C47143">
              <w:rPr>
                <w:sz w:val="28"/>
                <w:szCs w:val="28"/>
              </w:rPr>
              <w:t xml:space="preserve"> Подготовка реферативной работы</w:t>
            </w:r>
          </w:p>
        </w:tc>
        <w:tc>
          <w:tcPr>
            <w:tcW w:w="1800" w:type="dxa"/>
          </w:tcPr>
          <w:p w:rsidR="00AF71E5" w:rsidRPr="00C47143" w:rsidRDefault="00AF71E5" w:rsidP="007814A1">
            <w:pPr>
              <w:spacing w:line="276" w:lineRule="auto"/>
              <w:jc w:val="center"/>
              <w:rPr>
                <w:iCs/>
                <w:szCs w:val="28"/>
              </w:rPr>
            </w:pPr>
          </w:p>
        </w:tc>
      </w:tr>
      <w:tr w:rsidR="00AF71E5" w:rsidRPr="005C230A" w:rsidTr="00367036">
        <w:tc>
          <w:tcPr>
            <w:tcW w:w="9704" w:type="dxa"/>
            <w:gridSpan w:val="2"/>
          </w:tcPr>
          <w:p w:rsidR="00AF71E5" w:rsidRPr="00C47143" w:rsidRDefault="00EF6828" w:rsidP="007814A1">
            <w:pPr>
              <w:spacing w:line="276" w:lineRule="auto"/>
              <w:rPr>
                <w:iCs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Промежуточная </w:t>
            </w:r>
            <w:r w:rsidR="00AF71E5" w:rsidRPr="00C47143">
              <w:rPr>
                <w:iCs/>
                <w:sz w:val="28"/>
                <w:szCs w:val="28"/>
              </w:rPr>
              <w:t>аттестация в форме  контрольного занятия</w:t>
            </w:r>
          </w:p>
        </w:tc>
      </w:tr>
    </w:tbl>
    <w:p w:rsidR="00AF71E5" w:rsidRPr="009A659A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AF71E5" w:rsidRPr="00F00D8F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AF71E5" w:rsidRPr="00A20A8B" w:rsidSect="007814A1">
          <w:footerReference w:type="default" r:id="rId8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AF71E5" w:rsidRPr="002013DA" w:rsidRDefault="00AF71E5" w:rsidP="007814A1">
      <w:pPr>
        <w:pStyle w:val="1"/>
        <w:spacing w:line="276" w:lineRule="auto"/>
        <w:rPr>
          <w:b/>
          <w:sz w:val="28"/>
          <w:szCs w:val="28"/>
          <w:u w:val="single"/>
        </w:rPr>
      </w:pPr>
      <w:bookmarkStart w:id="8" w:name="_Toc321817132"/>
      <w:r w:rsidRPr="002013DA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bookmarkEnd w:id="8"/>
      <w:r w:rsidRPr="002013DA">
        <w:rPr>
          <w:b/>
          <w:sz w:val="28"/>
          <w:szCs w:val="28"/>
        </w:rPr>
        <w:t xml:space="preserve"> </w:t>
      </w:r>
      <w:r w:rsidRPr="002013DA">
        <w:rPr>
          <w:b/>
          <w:sz w:val="28"/>
          <w:szCs w:val="28"/>
          <w:u w:val="single"/>
        </w:rPr>
        <w:t>Культурология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8221"/>
        <w:gridCol w:w="1559"/>
        <w:gridCol w:w="1497"/>
      </w:tblGrid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Наименование тем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67CA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Объем ч</w:t>
            </w:r>
            <w:r w:rsidRPr="00667CA3">
              <w:rPr>
                <w:b/>
                <w:bCs/>
              </w:rPr>
              <w:t>а</w:t>
            </w:r>
            <w:r w:rsidRPr="00667CA3">
              <w:rPr>
                <w:b/>
                <w:bCs/>
              </w:rPr>
              <w:t>сов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Уровень усвоения</w:t>
            </w:r>
          </w:p>
        </w:tc>
      </w:tr>
      <w:tr w:rsidR="00AF71E5" w:rsidRPr="00667CA3" w:rsidTr="00667CA3">
        <w:trPr>
          <w:trHeight w:val="20"/>
        </w:trPr>
        <w:tc>
          <w:tcPr>
            <w:tcW w:w="15071" w:type="dxa"/>
            <w:gridSpan w:val="4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РАЗДЕЛ 1. ТЕОРИЯ КУЛЬТУРЫ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1. </w:t>
            </w:r>
            <w:r w:rsidRPr="00667CA3">
              <w:rPr>
                <w:i/>
              </w:rPr>
              <w:t>Предмет, структура и метод культурологии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</w:pPr>
            <w:r w:rsidRPr="00667CA3">
              <w:t>У истоков культурологии.</w:t>
            </w:r>
          </w:p>
          <w:p w:rsidR="00AF71E5" w:rsidRPr="00667CA3" w:rsidRDefault="00AF71E5" w:rsidP="007814A1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</w:pPr>
            <w:r w:rsidRPr="00667CA3">
              <w:t>Возникновение культурологии и становление ее предмета.</w:t>
            </w:r>
          </w:p>
          <w:p w:rsidR="00AF71E5" w:rsidRPr="00667CA3" w:rsidRDefault="00AF71E5" w:rsidP="007814A1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spacing w:line="276" w:lineRule="auto"/>
              <w:ind w:left="742" w:hanging="425"/>
              <w:rPr>
                <w:bCs/>
              </w:rPr>
            </w:pPr>
            <w:r w:rsidRPr="00667CA3">
              <w:t>Основные методы и подходы к изучению культуры.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  <w:color w:val="000000"/>
              </w:rPr>
              <w:t xml:space="preserve">Тема 2. </w:t>
            </w:r>
            <w:r w:rsidRPr="00667CA3">
              <w:rPr>
                <w:i/>
                <w:color w:val="000000"/>
              </w:rPr>
              <w:t>Феномен культуры. Мн</w:t>
            </w:r>
            <w:r w:rsidRPr="00667CA3">
              <w:rPr>
                <w:i/>
                <w:color w:val="000000"/>
              </w:rPr>
              <w:t>о</w:t>
            </w:r>
            <w:r w:rsidRPr="00667CA3">
              <w:rPr>
                <w:i/>
                <w:color w:val="000000"/>
              </w:rPr>
              <w:t>гообразие дефиниций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</w:pPr>
            <w:r w:rsidRPr="00667CA3">
              <w:rPr>
                <w:color w:val="000000"/>
              </w:rPr>
              <w:t>Генезис и сущность понятия «культура».</w:t>
            </w:r>
          </w:p>
          <w:p w:rsidR="00AF71E5" w:rsidRPr="00667CA3" w:rsidRDefault="00AF71E5" w:rsidP="007814A1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</w:pPr>
            <w:r w:rsidRPr="00667CA3">
              <w:rPr>
                <w:color w:val="000000"/>
              </w:rPr>
              <w:t>Основные подходы к определению понятия «культура».</w:t>
            </w:r>
          </w:p>
          <w:p w:rsidR="00AF71E5" w:rsidRPr="00667CA3" w:rsidRDefault="00AF71E5" w:rsidP="007814A1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spacing w:line="276" w:lineRule="auto"/>
              <w:ind w:left="742" w:hanging="425"/>
              <w:rPr>
                <w:bCs/>
              </w:rPr>
            </w:pPr>
            <w:r w:rsidRPr="00667CA3">
              <w:rPr>
                <w:color w:val="000000"/>
              </w:rPr>
              <w:t>Культура и цивилизация.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  <w:color w:val="000000"/>
              </w:rPr>
              <w:t xml:space="preserve">Тема 3. </w:t>
            </w:r>
            <w:r w:rsidRPr="00667CA3">
              <w:rPr>
                <w:i/>
                <w:color w:val="000000"/>
              </w:rPr>
              <w:t>Сущностные аспекты культуры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</w:pPr>
            <w:r w:rsidRPr="00667CA3">
              <w:rPr>
                <w:color w:val="000000"/>
              </w:rPr>
              <w:t>Онтологический статус бытия культуры.</w:t>
            </w:r>
          </w:p>
          <w:p w:rsidR="00AF71E5" w:rsidRPr="00667CA3" w:rsidRDefault="00AF71E5" w:rsidP="007814A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</w:pPr>
            <w:r w:rsidRPr="00667CA3">
              <w:rPr>
                <w:color w:val="000000"/>
              </w:rPr>
              <w:t>Социальные институты культуры.</w:t>
            </w:r>
          </w:p>
          <w:p w:rsidR="00AF71E5" w:rsidRPr="00667CA3" w:rsidRDefault="00AF71E5" w:rsidP="007814A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spacing w:line="276" w:lineRule="auto"/>
              <w:ind w:left="742" w:hanging="425"/>
              <w:rPr>
                <w:bCs/>
              </w:rPr>
            </w:pPr>
            <w:proofErr w:type="spellStart"/>
            <w:r w:rsidRPr="00667CA3">
              <w:rPr>
                <w:color w:val="000000"/>
              </w:rPr>
              <w:t>Полифункциональность</w:t>
            </w:r>
            <w:proofErr w:type="spellEnd"/>
            <w:r w:rsidRPr="00667CA3">
              <w:rPr>
                <w:color w:val="000000"/>
              </w:rPr>
              <w:t xml:space="preserve"> культуры.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4. </w:t>
            </w:r>
            <w:r w:rsidRPr="00667CA3">
              <w:rPr>
                <w:i/>
              </w:rPr>
              <w:t>Культурная картина м</w:t>
            </w:r>
            <w:r w:rsidRPr="00667CA3">
              <w:rPr>
                <w:i/>
              </w:rPr>
              <w:t>и</w:t>
            </w:r>
            <w:r w:rsidRPr="00667CA3">
              <w:rPr>
                <w:i/>
              </w:rPr>
              <w:t>ра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</w:pPr>
            <w:r w:rsidRPr="00667CA3">
              <w:t>О соотношении научной, религиозной, художественной и культурной картин мира.</w:t>
            </w:r>
          </w:p>
          <w:p w:rsidR="00AF71E5" w:rsidRPr="00667CA3" w:rsidRDefault="00AF71E5" w:rsidP="007814A1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</w:pPr>
            <w:r w:rsidRPr="00667CA3">
              <w:t>Сущность понятий «менталитет» и «архетип», их влияние на кул</w:t>
            </w:r>
            <w:r w:rsidRPr="00667CA3">
              <w:t>ь</w:t>
            </w:r>
            <w:r w:rsidRPr="00667CA3">
              <w:t>турную картину мира.</w:t>
            </w:r>
          </w:p>
          <w:p w:rsidR="00AF71E5" w:rsidRPr="00667CA3" w:rsidRDefault="00AF71E5" w:rsidP="007814A1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spacing w:line="276" w:lineRule="auto"/>
              <w:ind w:left="742" w:hanging="425"/>
              <w:rPr>
                <w:bCs/>
              </w:rPr>
            </w:pPr>
            <w:r w:rsidRPr="00667CA3">
              <w:t>Особенности российской ментальности и решение современных с</w:t>
            </w:r>
            <w:r w:rsidRPr="00667CA3">
              <w:t>о</w:t>
            </w:r>
            <w:r w:rsidRPr="00667CA3">
              <w:t>циокультурных и экономических проблем.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67CA3">
              <w:rPr>
                <w:b/>
                <w:bCs/>
              </w:rPr>
              <w:t>Самостоятельная работа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67CA3">
              <w:t>Подготовить выступление на  о</w:t>
            </w:r>
            <w:r w:rsidRPr="00667CA3">
              <w:t>д</w:t>
            </w:r>
            <w:r w:rsidRPr="00667CA3">
              <w:t>ну из тем:</w:t>
            </w: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</w:pPr>
            <w:r w:rsidRPr="00667CA3">
              <w:t>Этимология слова «культура».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</w:pPr>
            <w:r w:rsidRPr="00667CA3">
              <w:t xml:space="preserve"> Основные подходы в определении культуры.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</w:pPr>
            <w:r w:rsidRPr="00667CA3">
              <w:t>Основные функции культуры.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</w:pPr>
            <w:r w:rsidRPr="00667CA3">
              <w:t>Соотношение понятий «архетип» и «менталитет».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 w:line="276" w:lineRule="auto"/>
              <w:ind w:hanging="1123"/>
            </w:pPr>
            <w:r w:rsidRPr="00667CA3">
              <w:t>Основные социальные институты культуры.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3</w:t>
            </w: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2-3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5. </w:t>
            </w:r>
            <w:r w:rsidRPr="00667CA3">
              <w:rPr>
                <w:i/>
              </w:rPr>
              <w:t>Культура во времени и пространстве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5"/>
              </w:numPr>
              <w:spacing w:line="276" w:lineRule="auto"/>
              <w:ind w:left="742" w:hanging="425"/>
            </w:pPr>
            <w:r w:rsidRPr="00667CA3">
              <w:t>Понятие культурной статики и культурной динамики.</w:t>
            </w:r>
          </w:p>
          <w:p w:rsidR="00AF71E5" w:rsidRPr="00667CA3" w:rsidRDefault="00AF71E5" w:rsidP="007814A1">
            <w:pPr>
              <w:numPr>
                <w:ilvl w:val="0"/>
                <w:numId w:val="5"/>
              </w:numPr>
              <w:spacing w:line="276" w:lineRule="auto"/>
              <w:ind w:left="742" w:hanging="425"/>
            </w:pPr>
            <w:r w:rsidRPr="00667CA3">
              <w:t>«Циклические» взгляды на динамику культуры.</w:t>
            </w:r>
          </w:p>
          <w:p w:rsidR="00AF71E5" w:rsidRPr="00667CA3" w:rsidRDefault="00AF71E5" w:rsidP="007814A1">
            <w:pPr>
              <w:numPr>
                <w:ilvl w:val="0"/>
                <w:numId w:val="5"/>
              </w:numPr>
              <w:spacing w:line="276" w:lineRule="auto"/>
              <w:ind w:left="742" w:hanging="425"/>
              <w:rPr>
                <w:bCs/>
              </w:rPr>
            </w:pPr>
            <w:r w:rsidRPr="00667CA3">
              <w:t>«Линейные» представления о культурно-историческом процессе.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67CA3">
              <w:rPr>
                <w:b/>
                <w:bCs/>
              </w:rPr>
              <w:t>Самостоятельная работа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67CA3">
              <w:t>Подготовить выступление на  о</w:t>
            </w:r>
            <w:r w:rsidRPr="00667CA3">
              <w:t>д</w:t>
            </w:r>
            <w:r w:rsidRPr="00667CA3">
              <w:t>ну из тем:</w:t>
            </w: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Понятие социальной статики.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Понятие социальной динамики.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культурно-исторических типов Н.Я. Данилевского.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lastRenderedPageBreak/>
              <w:t>Концепция О. Шпенглера.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локальных цивилизаций А. Тойнби.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П.А. Сорокина.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осевого времени К. Ясперса.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З. Фрейда.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Концепция марксизма.</w:t>
            </w:r>
          </w:p>
          <w:p w:rsidR="00AF71E5" w:rsidRPr="00667CA3" w:rsidRDefault="00AF71E5" w:rsidP="007814A1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spacing w:line="276" w:lineRule="auto"/>
              <w:ind w:left="742" w:hanging="425"/>
            </w:pPr>
            <w:r w:rsidRPr="00667CA3">
              <w:t>Информационная концепция культуры А. Моля.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lastRenderedPageBreak/>
              <w:t>5</w:t>
            </w: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2-3</w:t>
            </w:r>
          </w:p>
        </w:tc>
      </w:tr>
      <w:tr w:rsidR="00AF71E5" w:rsidRPr="00667CA3" w:rsidTr="00667CA3">
        <w:trPr>
          <w:trHeight w:val="20"/>
        </w:trPr>
        <w:tc>
          <w:tcPr>
            <w:tcW w:w="15071" w:type="dxa"/>
            <w:gridSpan w:val="4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lastRenderedPageBreak/>
              <w:t>РАЗДЕЛ 2. ИСТОРИЯ КУЛЬТУРЫ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6. </w:t>
            </w:r>
            <w:r w:rsidRPr="00667CA3">
              <w:rPr>
                <w:i/>
              </w:rPr>
              <w:t>Первобытная культура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Генезис культуры. Значение </w:t>
            </w:r>
            <w:proofErr w:type="spellStart"/>
            <w:r w:rsidRPr="00667CA3">
              <w:t>докультурного</w:t>
            </w:r>
            <w:proofErr w:type="spellEnd"/>
            <w:r w:rsidRPr="00667CA3">
              <w:t xml:space="preserve"> этапа становления человеч</w:t>
            </w:r>
            <w:r w:rsidRPr="00667CA3">
              <w:t>е</w:t>
            </w:r>
            <w:r w:rsidRPr="00667CA3">
              <w:t xml:space="preserve">ства. </w:t>
            </w:r>
          </w:p>
          <w:p w:rsidR="00AF71E5" w:rsidRPr="00667CA3" w:rsidRDefault="00AF71E5" w:rsidP="007814A1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Зачатки </w:t>
            </w:r>
            <w:proofErr w:type="spellStart"/>
            <w:r w:rsidRPr="00667CA3">
              <w:t>предрелигиозного</w:t>
            </w:r>
            <w:proofErr w:type="spellEnd"/>
            <w:r w:rsidRPr="00667CA3">
              <w:t xml:space="preserve"> сознания: анимизм, тотемизм, фетишизм, м</w:t>
            </w:r>
            <w:r w:rsidRPr="00667CA3">
              <w:t>а</w:t>
            </w:r>
            <w:r w:rsidRPr="00667CA3">
              <w:t>гия, ритуал.</w:t>
            </w:r>
          </w:p>
          <w:p w:rsidR="00AF71E5" w:rsidRPr="00667CA3" w:rsidRDefault="00AF71E5" w:rsidP="007814A1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Мифология как универсальная форма духовной жизни первобытного общества.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7. </w:t>
            </w:r>
            <w:r w:rsidRPr="00667CA3">
              <w:rPr>
                <w:i/>
              </w:rPr>
              <w:t>Культура древних цивил</w:t>
            </w:r>
            <w:r w:rsidRPr="00667CA3">
              <w:rPr>
                <w:i/>
              </w:rPr>
              <w:t>и</w:t>
            </w:r>
            <w:r w:rsidRPr="00667CA3">
              <w:rPr>
                <w:i/>
              </w:rPr>
              <w:t>заций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Культура Древнего Египта и Месопотамии</w:t>
            </w:r>
          </w:p>
          <w:p w:rsidR="00AF71E5" w:rsidRPr="00667CA3" w:rsidRDefault="00AF71E5" w:rsidP="007814A1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</w:pPr>
            <w:r w:rsidRPr="00667CA3">
              <w:t>Особенности мироощущения древних египтян: религия, магия, мифол</w:t>
            </w:r>
            <w:r w:rsidRPr="00667CA3">
              <w:t>о</w:t>
            </w:r>
            <w:r w:rsidRPr="00667CA3">
              <w:t>гия.</w:t>
            </w:r>
          </w:p>
          <w:p w:rsidR="00AF71E5" w:rsidRPr="00667CA3" w:rsidRDefault="00AF71E5" w:rsidP="007814A1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spacing w:line="276" w:lineRule="auto"/>
              <w:ind w:left="459" w:hanging="284"/>
            </w:pPr>
            <w:r w:rsidRPr="00667CA3">
              <w:t>Сакрализация власти фараона. Теократия и заупокойный культ.</w:t>
            </w:r>
          </w:p>
          <w:p w:rsidR="00AF71E5" w:rsidRPr="00667CA3" w:rsidRDefault="00AF71E5" w:rsidP="007814A1">
            <w:pPr>
              <w:spacing w:line="276" w:lineRule="auto"/>
              <w:ind w:left="175"/>
            </w:pPr>
            <w:r w:rsidRPr="00667CA3">
              <w:t>3. Культурное наследие Месопотамии в истории человечества.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8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8221" w:type="dxa"/>
          </w:tcPr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Культура Древней Индии и Древнего Китая</w:t>
            </w:r>
          </w:p>
          <w:p w:rsidR="00AF71E5" w:rsidRPr="00667CA3" w:rsidRDefault="00AF71E5" w:rsidP="007814A1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Основные черты и система ценностей индо-буддийской культуры.</w:t>
            </w:r>
          </w:p>
          <w:p w:rsidR="00AF71E5" w:rsidRPr="00667CA3" w:rsidRDefault="00AF71E5" w:rsidP="007814A1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Искусство, архитектура и литература Древней Индии.</w:t>
            </w:r>
          </w:p>
          <w:p w:rsidR="00AF71E5" w:rsidRPr="00667CA3" w:rsidRDefault="00AF71E5" w:rsidP="007814A1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Ритуал, этика и церемонии в Древнем Китае.</w:t>
            </w:r>
          </w:p>
          <w:p w:rsidR="00AF71E5" w:rsidRPr="00667CA3" w:rsidRDefault="00AF71E5" w:rsidP="007814A1">
            <w:pPr>
              <w:numPr>
                <w:ilvl w:val="0"/>
                <w:numId w:val="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Своеобразие китайского искусства: триединство каллиграфии, поэзии и живописи.</w:t>
            </w:r>
          </w:p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</w:rPr>
            </w:pPr>
            <w:r w:rsidRPr="00667CA3">
              <w:rPr>
                <w:b/>
              </w:rPr>
              <w:t>Культура Древней Греции</w:t>
            </w:r>
          </w:p>
          <w:p w:rsidR="00AF71E5" w:rsidRPr="00667CA3" w:rsidRDefault="00AF71E5" w:rsidP="007814A1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Генезис и основные этапы развития культуры Древней Греции.</w:t>
            </w:r>
          </w:p>
          <w:p w:rsidR="00AF71E5" w:rsidRPr="00667CA3" w:rsidRDefault="00AF71E5" w:rsidP="007814A1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Древнегреческий полис и его особенности. </w:t>
            </w:r>
          </w:p>
          <w:p w:rsidR="00AF71E5" w:rsidRPr="00667CA3" w:rsidRDefault="00AF71E5" w:rsidP="007814A1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b/>
              </w:rPr>
            </w:pPr>
            <w:r w:rsidRPr="00667CA3">
              <w:t>Основные черты культурного мировоззрения Древней Греции.</w:t>
            </w:r>
          </w:p>
          <w:p w:rsidR="00AF71E5" w:rsidRPr="00667CA3" w:rsidRDefault="00AF71E5" w:rsidP="007814A1">
            <w:pPr>
              <w:numPr>
                <w:ilvl w:val="0"/>
                <w:numId w:val="9"/>
              </w:numPr>
              <w:tabs>
                <w:tab w:val="num" w:pos="459"/>
              </w:tabs>
              <w:spacing w:line="276" w:lineRule="auto"/>
              <w:ind w:left="459" w:hanging="284"/>
              <w:rPr>
                <w:b/>
              </w:rPr>
            </w:pPr>
            <w:r w:rsidRPr="00667CA3">
              <w:t>Особенности художественной культуры Древней Греции.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67CA3">
              <w:rPr>
                <w:b/>
                <w:bCs/>
              </w:rPr>
              <w:t>Самостоятельная работа</w:t>
            </w:r>
          </w:p>
          <w:p w:rsidR="00AF71E5" w:rsidRPr="00667CA3" w:rsidRDefault="00AF71E5" w:rsidP="007814A1">
            <w:pPr>
              <w:pStyle w:val="a3"/>
              <w:spacing w:after="0" w:line="276" w:lineRule="auto"/>
              <w:ind w:left="0"/>
            </w:pPr>
            <w:r w:rsidRPr="00667CA3">
              <w:lastRenderedPageBreak/>
              <w:t>Создать презентационный проект на одну из тем:</w:t>
            </w: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lastRenderedPageBreak/>
              <w:t>Особенности мироощущения древних египтян: религия, магия, мифол</w:t>
            </w:r>
            <w:r w:rsidRPr="00667CA3">
              <w:t>о</w:t>
            </w:r>
            <w:r w:rsidRPr="00667CA3">
              <w:lastRenderedPageBreak/>
              <w:t>гия.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Сакрализация власти фараона. Теократия и заупокойный культ.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Культурное наследие Месопотамии в истории человечества.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 xml:space="preserve">Искусство </w:t>
            </w:r>
            <w:proofErr w:type="spellStart"/>
            <w:r w:rsidRPr="00667CA3">
              <w:t>Двуречья</w:t>
            </w:r>
            <w:proofErr w:type="spellEnd"/>
            <w:r w:rsidRPr="00667CA3">
              <w:t>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Основные черты и система ценностей индо-буддийской культуры.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Искусство, архитектура и литература Древней Индии.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Ритуал, этика и церемонии в Древнем Китае.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Своеобразие древнекитайского искусства: триединство каллиграфии, поэзии и живописи.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Генезис и основные этапы развития античной культуры.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Древнегреческий полис и его особенности.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Основные черты культурного мировоззрения Древней Греции. Причины и механизмы перехода от мифа к логосу в культурном процессе.</w:t>
            </w:r>
          </w:p>
          <w:p w:rsidR="00AF71E5" w:rsidRPr="00667CA3" w:rsidRDefault="00AF71E5" w:rsidP="007814A1">
            <w:pPr>
              <w:numPr>
                <w:ilvl w:val="0"/>
                <w:numId w:val="23"/>
              </w:numPr>
              <w:spacing w:line="276" w:lineRule="auto"/>
            </w:pPr>
            <w:r w:rsidRPr="00667CA3">
              <w:t>Особенности художественной культуры Древней Греции.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lastRenderedPageBreak/>
              <w:t>4</w:t>
            </w: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2-3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lastRenderedPageBreak/>
              <w:t xml:space="preserve">Тема 8. </w:t>
            </w:r>
            <w:r w:rsidRPr="00667CA3">
              <w:rPr>
                <w:i/>
              </w:rPr>
              <w:t>Культура эпохи Средн</w:t>
            </w:r>
            <w:r w:rsidRPr="00667CA3">
              <w:rPr>
                <w:i/>
              </w:rPr>
              <w:t>е</w:t>
            </w:r>
            <w:r w:rsidRPr="00667CA3">
              <w:rPr>
                <w:i/>
              </w:rPr>
              <w:t>вековья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Истоки европейской культуры – античность и варварство, христианство и язычество.</w:t>
            </w:r>
          </w:p>
          <w:p w:rsidR="00AF71E5" w:rsidRPr="00667CA3" w:rsidRDefault="00AF71E5" w:rsidP="007814A1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Вклад христианства в формирование средневекового мировоззрения. </w:t>
            </w:r>
            <w:proofErr w:type="spellStart"/>
            <w:r w:rsidRPr="00667CA3">
              <w:t>Теоцентризм</w:t>
            </w:r>
            <w:proofErr w:type="spellEnd"/>
            <w:r w:rsidRPr="00667CA3">
              <w:t xml:space="preserve"> как основная черта культуры.</w:t>
            </w:r>
          </w:p>
          <w:p w:rsidR="00AF71E5" w:rsidRPr="00667CA3" w:rsidRDefault="00AF71E5" w:rsidP="007814A1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Особенности художественной культуры Средневековья: романский и г</w:t>
            </w:r>
            <w:r w:rsidRPr="00667CA3">
              <w:t>о</w:t>
            </w:r>
            <w:r w:rsidRPr="00667CA3">
              <w:t xml:space="preserve">тический стили. </w:t>
            </w:r>
          </w:p>
          <w:p w:rsidR="00AF71E5" w:rsidRPr="00667CA3" w:rsidRDefault="00AF71E5" w:rsidP="007814A1">
            <w:pPr>
              <w:numPr>
                <w:ilvl w:val="0"/>
                <w:numId w:val="10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Философская и научная мысль Средневековья.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9. </w:t>
            </w:r>
            <w:r w:rsidRPr="00667CA3">
              <w:rPr>
                <w:i/>
              </w:rPr>
              <w:t>Культура Возрождения и Реформации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Понятие «Возрождение» и общая характеристика эпохи.</w:t>
            </w:r>
          </w:p>
          <w:p w:rsidR="00AF71E5" w:rsidRPr="00667CA3" w:rsidRDefault="00AF71E5" w:rsidP="007814A1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Итальянское Возрождение.</w:t>
            </w:r>
          </w:p>
          <w:p w:rsidR="00AF71E5" w:rsidRPr="00667CA3" w:rsidRDefault="00AF71E5" w:rsidP="007814A1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Культура Возрождения отдельных стран Европы.</w:t>
            </w:r>
          </w:p>
          <w:p w:rsidR="00AF71E5" w:rsidRPr="00667CA3" w:rsidRDefault="00AF71E5" w:rsidP="007814A1">
            <w:pPr>
              <w:numPr>
                <w:ilvl w:val="0"/>
                <w:numId w:val="11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Генезис и основные черты учения протестантизма.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10. </w:t>
            </w:r>
            <w:r w:rsidRPr="00667CA3">
              <w:rPr>
                <w:i/>
              </w:rPr>
              <w:t>Культура Нового врем</w:t>
            </w:r>
            <w:r w:rsidRPr="00667CA3">
              <w:rPr>
                <w:i/>
              </w:rPr>
              <w:t>е</w:t>
            </w:r>
            <w:r w:rsidRPr="00667CA3">
              <w:rPr>
                <w:i/>
              </w:rPr>
              <w:t>ни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Основные условия и предпосылки социокультурной революции </w:t>
            </w:r>
            <w:r w:rsidRPr="00667CA3">
              <w:rPr>
                <w:lang w:val="en-US"/>
              </w:rPr>
              <w:t>XVII</w:t>
            </w:r>
            <w:r w:rsidRPr="00667CA3">
              <w:t> в. Механическая картина мира и ее роль в формировании нового о</w:t>
            </w:r>
            <w:r w:rsidRPr="00667CA3">
              <w:t>б</w:t>
            </w:r>
            <w:r w:rsidRPr="00667CA3">
              <w:t xml:space="preserve">щекультурного мировоззрения. </w:t>
            </w:r>
          </w:p>
          <w:p w:rsidR="00AF71E5" w:rsidRPr="00667CA3" w:rsidRDefault="00AF71E5" w:rsidP="007814A1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Воздействие науки и философии на эстетическую теорию и худож</w:t>
            </w:r>
            <w:r w:rsidRPr="00667CA3">
              <w:t>е</w:t>
            </w:r>
            <w:r w:rsidRPr="00667CA3">
              <w:t>ственную практику.</w:t>
            </w:r>
          </w:p>
          <w:p w:rsidR="00AF71E5" w:rsidRPr="00667CA3" w:rsidRDefault="00AF71E5" w:rsidP="007814A1">
            <w:pPr>
              <w:numPr>
                <w:ilvl w:val="0"/>
                <w:numId w:val="12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Основные направления в искусстве Нового времени. Барокко и класс</w:t>
            </w:r>
            <w:r w:rsidRPr="00667CA3">
              <w:t>и</w:t>
            </w:r>
            <w:r w:rsidRPr="00667CA3">
              <w:lastRenderedPageBreak/>
              <w:t>цизм.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lastRenderedPageBreak/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lastRenderedPageBreak/>
              <w:t xml:space="preserve">Тема 11. </w:t>
            </w:r>
            <w:r w:rsidRPr="00667CA3">
              <w:rPr>
                <w:i/>
              </w:rPr>
              <w:t>Культура Просвещения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3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Истоки Просвещения и завершение перехода к современной европе</w:t>
            </w:r>
            <w:r w:rsidRPr="00667CA3">
              <w:t>й</w:t>
            </w:r>
            <w:r w:rsidRPr="00667CA3">
              <w:t>ской культуре.</w:t>
            </w:r>
          </w:p>
          <w:p w:rsidR="00AF71E5" w:rsidRPr="00667CA3" w:rsidRDefault="00AF71E5" w:rsidP="007814A1">
            <w:pPr>
              <w:numPr>
                <w:ilvl w:val="0"/>
                <w:numId w:val="13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Влияние общественной и научной мысли на духовную культуру </w:t>
            </w:r>
            <w:r w:rsidRPr="00667CA3">
              <w:rPr>
                <w:lang w:val="en-US"/>
              </w:rPr>
              <w:t>XVIII</w:t>
            </w:r>
            <w:r w:rsidRPr="00667CA3">
              <w:t> в.</w:t>
            </w:r>
          </w:p>
          <w:p w:rsidR="00AF71E5" w:rsidRPr="00667CA3" w:rsidRDefault="00AF71E5" w:rsidP="007814A1">
            <w:pPr>
              <w:numPr>
                <w:ilvl w:val="0"/>
                <w:numId w:val="13"/>
              </w:numPr>
              <w:spacing w:line="276" w:lineRule="auto"/>
            </w:pPr>
            <w:r w:rsidRPr="00667CA3">
              <w:t>Основные направления и стили искусства Просвещения.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12. </w:t>
            </w:r>
            <w:r w:rsidRPr="00667CA3">
              <w:rPr>
                <w:i/>
              </w:rPr>
              <w:t xml:space="preserve">Культура </w:t>
            </w:r>
            <w:r w:rsidRPr="00667CA3">
              <w:rPr>
                <w:i/>
                <w:lang w:val="en-US"/>
              </w:rPr>
              <w:t>XIX</w:t>
            </w:r>
            <w:r w:rsidRPr="00667CA3">
              <w:rPr>
                <w:i/>
              </w:rPr>
              <w:t xml:space="preserve"> века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Переоценка ценностей и новая культурная доминанта в западноевропе</w:t>
            </w:r>
            <w:r w:rsidRPr="00667CA3">
              <w:t>й</w:t>
            </w:r>
            <w:r w:rsidRPr="00667CA3">
              <w:t xml:space="preserve">ской культуре </w:t>
            </w:r>
            <w:r w:rsidRPr="00667CA3">
              <w:rPr>
                <w:lang w:val="en-US"/>
              </w:rPr>
              <w:t>XIX</w:t>
            </w:r>
            <w:r w:rsidRPr="00667CA3">
              <w:t> в. Либерализм как продолжение культурных движ</w:t>
            </w:r>
            <w:r w:rsidRPr="00667CA3">
              <w:t>е</w:t>
            </w:r>
            <w:r w:rsidRPr="00667CA3">
              <w:t>ний гуманизма, Реформации и Просвещения.</w:t>
            </w:r>
          </w:p>
          <w:p w:rsidR="00AF71E5" w:rsidRPr="00667CA3" w:rsidRDefault="00AF71E5" w:rsidP="007814A1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Романтизм как духовное течение первой половины </w:t>
            </w:r>
            <w:r w:rsidRPr="00667CA3">
              <w:rPr>
                <w:lang w:val="en-US"/>
              </w:rPr>
              <w:t>XIX</w:t>
            </w:r>
            <w:r w:rsidRPr="00667CA3">
              <w:t> в. и формы его проявления в различных сферах культуры.</w:t>
            </w:r>
          </w:p>
          <w:p w:rsidR="00AF71E5" w:rsidRPr="00667CA3" w:rsidRDefault="00AF71E5" w:rsidP="007814A1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Позитивизм и художественная система критического реализма.</w:t>
            </w:r>
          </w:p>
          <w:p w:rsidR="00AF71E5" w:rsidRPr="00667CA3" w:rsidRDefault="00AF71E5" w:rsidP="007814A1">
            <w:pPr>
              <w:numPr>
                <w:ilvl w:val="0"/>
                <w:numId w:val="14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 xml:space="preserve">Основные противоречия культурного процесса </w:t>
            </w:r>
            <w:r w:rsidRPr="00667CA3">
              <w:rPr>
                <w:lang w:val="en-US"/>
              </w:rPr>
              <w:t>XIX</w:t>
            </w:r>
            <w:r w:rsidRPr="00667CA3">
              <w:t> в.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t xml:space="preserve">Тема 13. </w:t>
            </w:r>
            <w:r w:rsidRPr="00667CA3">
              <w:rPr>
                <w:i/>
              </w:rPr>
              <w:t xml:space="preserve">Культура </w:t>
            </w:r>
            <w:r w:rsidRPr="00667CA3">
              <w:rPr>
                <w:i/>
                <w:lang w:val="en-US"/>
              </w:rPr>
              <w:t>XX</w:t>
            </w:r>
            <w:r w:rsidRPr="00667CA3">
              <w:rPr>
                <w:i/>
              </w:rPr>
              <w:t xml:space="preserve"> века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pStyle w:val="a3"/>
              <w:numPr>
                <w:ilvl w:val="0"/>
                <w:numId w:val="15"/>
              </w:numPr>
              <w:tabs>
                <w:tab w:val="num" w:pos="459"/>
              </w:tabs>
              <w:spacing w:after="0" w:line="276" w:lineRule="auto"/>
              <w:ind w:left="459" w:hanging="284"/>
            </w:pPr>
            <w:r w:rsidRPr="00667CA3">
              <w:t>Мировые противоречия и кризисы на рубеже веков. Крушение гуман</w:t>
            </w:r>
            <w:r w:rsidRPr="00667CA3">
              <w:t>и</w:t>
            </w:r>
            <w:r w:rsidRPr="00667CA3">
              <w:t>стических идеалов в результате мировых войн.</w:t>
            </w:r>
          </w:p>
          <w:p w:rsidR="00AF71E5" w:rsidRPr="00667CA3" w:rsidRDefault="00AF71E5" w:rsidP="007814A1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Всемирный характер культурных процессов </w:t>
            </w:r>
            <w:r w:rsidRPr="00667CA3">
              <w:rPr>
                <w:lang w:val="en-US"/>
              </w:rPr>
              <w:t>XX</w:t>
            </w:r>
            <w:r w:rsidRPr="00667CA3">
              <w:t> в. Массовая культура как средство культурной войны.</w:t>
            </w:r>
          </w:p>
          <w:p w:rsidR="00AF71E5" w:rsidRPr="00667CA3" w:rsidRDefault="00AF71E5" w:rsidP="007814A1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Влияние НТР на культуру 2-ой половины </w:t>
            </w:r>
            <w:r w:rsidRPr="00667CA3">
              <w:rPr>
                <w:lang w:val="en-US"/>
              </w:rPr>
              <w:t>XX</w:t>
            </w:r>
            <w:r w:rsidRPr="00667CA3">
              <w:t> в. Рост глобальных пр</w:t>
            </w:r>
            <w:r w:rsidRPr="00667CA3">
              <w:t>о</w:t>
            </w:r>
            <w:r w:rsidRPr="00667CA3">
              <w:t>блем и место духовности в сфере бытия и культуры.</w:t>
            </w:r>
          </w:p>
          <w:p w:rsidR="00AF71E5" w:rsidRPr="00667CA3" w:rsidRDefault="00AF71E5" w:rsidP="007814A1">
            <w:pPr>
              <w:numPr>
                <w:ilvl w:val="0"/>
                <w:numId w:val="15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Модернизм в искусстве и его основные направления.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4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67CA3">
              <w:rPr>
                <w:b/>
                <w:bCs/>
              </w:rPr>
              <w:t>Самостоятельная работа</w:t>
            </w:r>
          </w:p>
          <w:p w:rsidR="00AF71E5" w:rsidRPr="00667CA3" w:rsidRDefault="00AF71E5" w:rsidP="007814A1">
            <w:pPr>
              <w:pStyle w:val="a3"/>
              <w:spacing w:after="0" w:line="276" w:lineRule="auto"/>
              <w:ind w:left="0"/>
            </w:pPr>
            <w:r w:rsidRPr="00667CA3">
              <w:t>Создать презентационный проект на одну из тем:</w:t>
            </w: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Истоки европейской культуры – античность и варварство, христианство и язычество.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 xml:space="preserve">Вклад христианства в формирование средневекового мировоззрения. </w:t>
            </w:r>
            <w:proofErr w:type="spellStart"/>
            <w:r w:rsidRPr="00667CA3">
              <w:t>Теоцентризм</w:t>
            </w:r>
            <w:proofErr w:type="spellEnd"/>
            <w:r w:rsidRPr="00667CA3">
              <w:t xml:space="preserve"> как основная черта культуры.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Особенности художественной культуры Средневековья: романский и готический стили.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Философская и научная мысль Средневековья.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Возрождение как качественно новый этап в истории западноевропе</w:t>
            </w:r>
            <w:r w:rsidRPr="00667CA3">
              <w:t>й</w:t>
            </w:r>
            <w:r w:rsidRPr="00667CA3">
              <w:t>ской культуры. Проблема периодизации.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5</w:t>
            </w: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2-3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Антропоцентризм и гуманизм как этический и эстетический идеал Р</w:t>
            </w:r>
            <w:r w:rsidRPr="00667CA3">
              <w:t>е</w:t>
            </w:r>
            <w:r w:rsidRPr="00667CA3">
              <w:t>нессанса.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Основные черты художественной культуры эпохи Возрождения.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lastRenderedPageBreak/>
              <w:t>Специфика и особенности Северного Возрождения.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Генезис и основные черты учения протестантизма. Протестантская м</w:t>
            </w:r>
            <w:r w:rsidRPr="00667CA3">
              <w:t>о</w:t>
            </w:r>
            <w:r w:rsidRPr="00667CA3">
              <w:t>раль и становление личности нового типа.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 xml:space="preserve">Основные условия и предпосылки социокультурной революции </w:t>
            </w:r>
            <w:r w:rsidRPr="00667CA3">
              <w:rPr>
                <w:lang w:val="en-US"/>
              </w:rPr>
              <w:t>XVII</w:t>
            </w:r>
            <w:r w:rsidRPr="00667CA3">
              <w:t> в. Механическая картина мира и ее роль в формировании нового о</w:t>
            </w:r>
            <w:r w:rsidRPr="00667CA3">
              <w:t>б</w:t>
            </w:r>
            <w:r w:rsidRPr="00667CA3">
              <w:t>щекультурного мировоззрения.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Воздействие науки и философии на эстетическую теорию и худож</w:t>
            </w:r>
            <w:r w:rsidRPr="00667CA3">
              <w:t>е</w:t>
            </w:r>
            <w:r w:rsidRPr="00667CA3">
              <w:t>ственную практику. Барокко и классицизм.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Истоки Просвещения и завершение перехода к современной европе</w:t>
            </w:r>
            <w:r w:rsidRPr="00667CA3">
              <w:t>й</w:t>
            </w:r>
            <w:r w:rsidRPr="00667CA3">
              <w:t>ской культуре.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Национально-культурные особенности европейского просвещения.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 xml:space="preserve">Влияние общественной и научной мысли на духовную культуру </w:t>
            </w:r>
            <w:r w:rsidRPr="00667CA3">
              <w:rPr>
                <w:lang w:val="en-US"/>
              </w:rPr>
              <w:t>XVIII</w:t>
            </w:r>
            <w:r w:rsidRPr="00667CA3">
              <w:t> в.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>Основные направления и стили искусства Просвещения.</w:t>
            </w:r>
          </w:p>
          <w:p w:rsidR="00AF71E5" w:rsidRPr="00667CA3" w:rsidRDefault="00AF71E5" w:rsidP="007814A1">
            <w:pPr>
              <w:pStyle w:val="a3"/>
              <w:numPr>
                <w:ilvl w:val="0"/>
                <w:numId w:val="24"/>
              </w:numPr>
              <w:spacing w:after="0" w:line="276" w:lineRule="auto"/>
            </w:pPr>
            <w:r w:rsidRPr="00667CA3">
              <w:t>Мировые противоречия и кризисы на рубеже веков. Крушение гуман</w:t>
            </w:r>
            <w:r w:rsidRPr="00667CA3">
              <w:t>и</w:t>
            </w:r>
            <w:r w:rsidRPr="00667CA3">
              <w:t>стических идеалов в результате мировых войн.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 xml:space="preserve">Всемирный характер культурных процессов </w:t>
            </w:r>
            <w:r w:rsidRPr="00667CA3">
              <w:rPr>
                <w:lang w:val="en-US"/>
              </w:rPr>
              <w:t>XX</w:t>
            </w:r>
            <w:r w:rsidRPr="00667CA3">
              <w:t> в. Массовая культура как средство культурной войны.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</w:pPr>
            <w:r w:rsidRPr="00667CA3">
              <w:t xml:space="preserve">Влияние НТР на культуру 2-ой половины </w:t>
            </w:r>
            <w:r w:rsidRPr="00667CA3">
              <w:rPr>
                <w:lang w:val="en-US"/>
              </w:rPr>
              <w:t>XX</w:t>
            </w:r>
            <w:r w:rsidRPr="00667CA3">
              <w:t> в. Рост глобальных пр</w:t>
            </w:r>
            <w:r w:rsidRPr="00667CA3">
              <w:t>о</w:t>
            </w:r>
            <w:r w:rsidRPr="00667CA3">
              <w:t>блем и место духовности в сфере бытия и культуры.</w:t>
            </w:r>
          </w:p>
          <w:p w:rsidR="00AF71E5" w:rsidRPr="00667CA3" w:rsidRDefault="00AF71E5" w:rsidP="007814A1">
            <w:pPr>
              <w:numPr>
                <w:ilvl w:val="0"/>
                <w:numId w:val="24"/>
              </w:numPr>
              <w:spacing w:line="276" w:lineRule="auto"/>
              <w:rPr>
                <w:b/>
                <w:i/>
              </w:rPr>
            </w:pPr>
            <w:r w:rsidRPr="00667CA3">
              <w:t>Модернизм в искусстве и его основные направления.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rPr>
                <w:b/>
              </w:rPr>
              <w:lastRenderedPageBreak/>
              <w:t xml:space="preserve">Тема 14. </w:t>
            </w:r>
            <w:r w:rsidRPr="00667CA3">
              <w:rPr>
                <w:i/>
              </w:rPr>
              <w:t>Отечественная культ</w:t>
            </w:r>
            <w:r w:rsidRPr="00667CA3">
              <w:rPr>
                <w:i/>
              </w:rPr>
              <w:t>у</w:t>
            </w:r>
            <w:r w:rsidRPr="00667CA3">
              <w:rPr>
                <w:i/>
              </w:rPr>
              <w:t xml:space="preserve">ра </w:t>
            </w:r>
          </w:p>
        </w:tc>
        <w:tc>
          <w:tcPr>
            <w:tcW w:w="8221" w:type="dxa"/>
          </w:tcPr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Культура Древней и Средневековой Руси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 xml:space="preserve">Основные факторы формирования русского самобытного типа и русской ментальности. 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Культурно-историческое развитие дохристианской Руси.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Крещение Киевской Руси.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Самобытность культуры Киевской Руси.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Культура Московской Руси.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Особенности новгородской и псковской культуры.</w:t>
            </w:r>
          </w:p>
          <w:p w:rsidR="00AF71E5" w:rsidRPr="00667CA3" w:rsidRDefault="00AF71E5" w:rsidP="007814A1">
            <w:pPr>
              <w:numPr>
                <w:ilvl w:val="0"/>
                <w:numId w:val="16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Особенности культуры Московской Руси.</w:t>
            </w:r>
          </w:p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Культура России Нового времени</w:t>
            </w:r>
          </w:p>
          <w:p w:rsidR="00AF71E5" w:rsidRPr="00667CA3" w:rsidRDefault="00AF71E5" w:rsidP="007814A1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Петровские реформы как опыт государственной секуляризации культ</w:t>
            </w:r>
            <w:r w:rsidRPr="00667CA3">
              <w:t>у</w:t>
            </w:r>
            <w:r w:rsidRPr="00667CA3">
              <w:lastRenderedPageBreak/>
              <w:t>ры.</w:t>
            </w:r>
          </w:p>
          <w:p w:rsidR="00AF71E5" w:rsidRPr="00667CA3" w:rsidRDefault="00AF71E5" w:rsidP="007814A1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Реформы в области образования, развитие научного знания. Укрепление культурных связей с Западом.</w:t>
            </w:r>
          </w:p>
          <w:p w:rsidR="00AF71E5" w:rsidRPr="00667CA3" w:rsidRDefault="00AF71E5" w:rsidP="007814A1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  <w:rPr>
                <w:bCs/>
              </w:rPr>
            </w:pPr>
            <w:r w:rsidRPr="00667CA3">
              <w:t>Расцвет дворянской культуры екатерининского времени.</w:t>
            </w:r>
          </w:p>
          <w:p w:rsidR="00AF71E5" w:rsidRPr="00667CA3" w:rsidRDefault="00AF71E5" w:rsidP="007814A1">
            <w:pPr>
              <w:numPr>
                <w:ilvl w:val="0"/>
                <w:numId w:val="17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Особенности русского Просвещения.</w:t>
            </w:r>
          </w:p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 xml:space="preserve">Русская культура </w:t>
            </w:r>
            <w:r w:rsidRPr="00667CA3">
              <w:rPr>
                <w:b/>
                <w:i/>
                <w:lang w:val="en-US"/>
              </w:rPr>
              <w:t>XIX</w:t>
            </w:r>
            <w:r w:rsidRPr="00667CA3">
              <w:rPr>
                <w:b/>
                <w:i/>
              </w:rPr>
              <w:t xml:space="preserve"> – начала </w:t>
            </w:r>
            <w:r w:rsidRPr="00667CA3">
              <w:rPr>
                <w:b/>
                <w:i/>
                <w:lang w:val="en-US"/>
              </w:rPr>
              <w:t>XX</w:t>
            </w:r>
            <w:r w:rsidRPr="00667CA3">
              <w:rPr>
                <w:b/>
                <w:i/>
              </w:rPr>
              <w:t xml:space="preserve"> века</w:t>
            </w:r>
          </w:p>
          <w:p w:rsidR="00AF71E5" w:rsidRPr="00667CA3" w:rsidRDefault="00AF71E5" w:rsidP="007814A1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Консервативный характер политической культуры царской России, эк</w:t>
            </w:r>
            <w:r w:rsidRPr="00667CA3">
              <w:t>о</w:t>
            </w:r>
            <w:r w:rsidRPr="00667CA3">
              <w:t>номические противоречия и взлет культуры.</w:t>
            </w:r>
          </w:p>
          <w:p w:rsidR="00AF71E5" w:rsidRPr="00667CA3" w:rsidRDefault="00AF71E5" w:rsidP="007814A1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Достижения русской науки.</w:t>
            </w:r>
          </w:p>
          <w:p w:rsidR="00AF71E5" w:rsidRPr="00667CA3" w:rsidRDefault="00AF71E5" w:rsidP="007814A1">
            <w:pPr>
              <w:numPr>
                <w:ilvl w:val="0"/>
                <w:numId w:val="18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«Серебряный век» русской культуры.</w:t>
            </w:r>
          </w:p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Культура советского общества, современная социокультурная ситу</w:t>
            </w:r>
            <w:r w:rsidRPr="00667CA3">
              <w:rPr>
                <w:b/>
                <w:i/>
              </w:rPr>
              <w:t>а</w:t>
            </w:r>
            <w:r w:rsidRPr="00667CA3">
              <w:rPr>
                <w:b/>
                <w:i/>
              </w:rPr>
              <w:t>ция</w:t>
            </w:r>
          </w:p>
          <w:p w:rsidR="00AF71E5" w:rsidRPr="00667CA3" w:rsidRDefault="00AF71E5" w:rsidP="007814A1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Приобщение широких народных масс к культуре и искусству.</w:t>
            </w:r>
          </w:p>
          <w:p w:rsidR="00AF71E5" w:rsidRPr="00667CA3" w:rsidRDefault="00AF71E5" w:rsidP="007814A1">
            <w:pPr>
              <w:numPr>
                <w:ilvl w:val="0"/>
                <w:numId w:val="19"/>
              </w:numPr>
              <w:spacing w:line="276" w:lineRule="auto"/>
              <w:rPr>
                <w:bCs/>
              </w:rPr>
            </w:pPr>
            <w:r w:rsidRPr="00667CA3">
              <w:t>Культура в период Великой Отечественной войны и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lastRenderedPageBreak/>
              <w:t>10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t>1-2</w:t>
            </w: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221" w:type="dxa"/>
          </w:tcPr>
          <w:p w:rsidR="00AF71E5" w:rsidRPr="00667CA3" w:rsidRDefault="00AF71E5" w:rsidP="007814A1">
            <w:pPr>
              <w:spacing w:line="276" w:lineRule="auto"/>
              <w:ind w:left="459"/>
            </w:pPr>
            <w:r w:rsidRPr="00667CA3">
              <w:t>послевоенные годы.</w:t>
            </w:r>
          </w:p>
          <w:p w:rsidR="00AF71E5" w:rsidRPr="00667CA3" w:rsidRDefault="00AF71E5" w:rsidP="007814A1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Утверждение советского патриотизма и гражданственности в искусстве. Искусство «шестидесятников».</w:t>
            </w:r>
          </w:p>
          <w:p w:rsidR="00AF71E5" w:rsidRPr="00667CA3" w:rsidRDefault="00AF71E5" w:rsidP="007814A1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Экономический и социально-духовный кризис в обществе. Рост амор</w:t>
            </w:r>
            <w:r w:rsidRPr="00667CA3">
              <w:t>а</w:t>
            </w:r>
            <w:r w:rsidRPr="00667CA3">
              <w:t xml:space="preserve">лизма, коммерциализация и </w:t>
            </w:r>
            <w:proofErr w:type="spellStart"/>
            <w:r w:rsidRPr="00667CA3">
              <w:t>вестернизация</w:t>
            </w:r>
            <w:proofErr w:type="spellEnd"/>
            <w:r w:rsidRPr="00667CA3">
              <w:t xml:space="preserve"> культуры, массовая культура.</w:t>
            </w:r>
          </w:p>
          <w:p w:rsidR="00AF71E5" w:rsidRPr="00667CA3" w:rsidRDefault="00AF71E5" w:rsidP="007814A1">
            <w:pPr>
              <w:numPr>
                <w:ilvl w:val="0"/>
                <w:numId w:val="19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Проблемы и перспективы культурного развития России, её место в м</w:t>
            </w:r>
            <w:r w:rsidRPr="00667CA3">
              <w:t>и</w:t>
            </w:r>
            <w:r w:rsidRPr="00667CA3">
              <w:t>ровом сообществе.</w:t>
            </w:r>
          </w:p>
          <w:p w:rsidR="00AF71E5" w:rsidRPr="00667CA3" w:rsidRDefault="00AF71E5" w:rsidP="007814A1">
            <w:pPr>
              <w:tabs>
                <w:tab w:val="num" w:pos="459"/>
              </w:tabs>
              <w:spacing w:line="276" w:lineRule="auto"/>
              <w:ind w:left="459" w:hanging="284"/>
              <w:jc w:val="center"/>
              <w:rPr>
                <w:b/>
                <w:i/>
              </w:rPr>
            </w:pPr>
            <w:r w:rsidRPr="00667CA3">
              <w:rPr>
                <w:b/>
                <w:i/>
              </w:rPr>
              <w:t>Донская культура</w:t>
            </w:r>
          </w:p>
          <w:p w:rsidR="00AF71E5" w:rsidRPr="00667CA3" w:rsidRDefault="00AF71E5" w:rsidP="007814A1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Исторические корни Донской культуры.</w:t>
            </w:r>
          </w:p>
          <w:p w:rsidR="00AF71E5" w:rsidRPr="00667CA3" w:rsidRDefault="00AF71E5" w:rsidP="007814A1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Формирование культурных традиций Дона.</w:t>
            </w:r>
          </w:p>
          <w:p w:rsidR="00AF71E5" w:rsidRPr="00667CA3" w:rsidRDefault="00AF71E5" w:rsidP="007814A1">
            <w:pPr>
              <w:numPr>
                <w:ilvl w:val="0"/>
                <w:numId w:val="20"/>
              </w:numPr>
              <w:tabs>
                <w:tab w:val="num" w:pos="459"/>
              </w:tabs>
              <w:spacing w:line="276" w:lineRule="auto"/>
              <w:ind w:left="459" w:hanging="284"/>
            </w:pPr>
            <w:r w:rsidRPr="00667CA3">
              <w:t>Памятники истории культуры Ростова-на-Дону и Ростовской области.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71E5" w:rsidRPr="00667CA3" w:rsidTr="00667CA3">
        <w:trPr>
          <w:trHeight w:val="20"/>
        </w:trPr>
        <w:tc>
          <w:tcPr>
            <w:tcW w:w="3794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67CA3">
              <w:rPr>
                <w:b/>
                <w:bCs/>
              </w:rPr>
              <w:t>Самостоятельная работа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67CA3">
              <w:t>Подготовить выступление или презентацию на  одну из тем:</w:t>
            </w:r>
          </w:p>
        </w:tc>
        <w:tc>
          <w:tcPr>
            <w:tcW w:w="8221" w:type="dxa"/>
            <w:shd w:val="clear" w:color="auto" w:fill="C6D9F1"/>
          </w:tcPr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Культура Древней Руси.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Культура России Нового времени.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 xml:space="preserve">Русская культура </w:t>
            </w:r>
            <w:r w:rsidRPr="00667CA3">
              <w:rPr>
                <w:lang w:val="en-US"/>
              </w:rPr>
              <w:t>XIX</w:t>
            </w:r>
            <w:r w:rsidRPr="00667CA3">
              <w:t xml:space="preserve"> – нач. </w:t>
            </w:r>
            <w:r w:rsidRPr="00667CA3">
              <w:rPr>
                <w:lang w:val="en-US"/>
              </w:rPr>
              <w:t>XX</w:t>
            </w:r>
            <w:r w:rsidRPr="00667CA3">
              <w:t xml:space="preserve"> века.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Культура советского общества.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Культура постсоветского периода.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Проблемы и перспективы культурного развития России, ее место в м</w:t>
            </w:r>
            <w:r w:rsidRPr="00667CA3">
              <w:t>и</w:t>
            </w:r>
            <w:r w:rsidRPr="00667CA3">
              <w:lastRenderedPageBreak/>
              <w:t>ровом сообществе.</w:t>
            </w:r>
          </w:p>
          <w:p w:rsidR="00AF71E5" w:rsidRPr="00667CA3" w:rsidRDefault="00AF71E5" w:rsidP="007814A1">
            <w:pPr>
              <w:numPr>
                <w:ilvl w:val="0"/>
                <w:numId w:val="25"/>
              </w:numPr>
              <w:spacing w:line="276" w:lineRule="auto"/>
            </w:pPr>
            <w:r w:rsidRPr="00667CA3">
              <w:t>Донская культура.</w:t>
            </w:r>
          </w:p>
        </w:tc>
        <w:tc>
          <w:tcPr>
            <w:tcW w:w="1559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667CA3">
              <w:rPr>
                <w:bCs/>
              </w:rPr>
              <w:lastRenderedPageBreak/>
              <w:t>6</w:t>
            </w:r>
          </w:p>
        </w:tc>
        <w:tc>
          <w:tcPr>
            <w:tcW w:w="1497" w:type="dxa"/>
            <w:shd w:val="clear" w:color="auto" w:fill="C6D9F1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71E5" w:rsidRPr="00667CA3" w:rsidTr="00667CA3">
        <w:trPr>
          <w:trHeight w:val="20"/>
        </w:trPr>
        <w:tc>
          <w:tcPr>
            <w:tcW w:w="12015" w:type="dxa"/>
            <w:gridSpan w:val="2"/>
          </w:tcPr>
          <w:p w:rsidR="00AF71E5" w:rsidRPr="00667CA3" w:rsidRDefault="00AF71E5" w:rsidP="007814A1">
            <w:pPr>
              <w:spacing w:line="276" w:lineRule="auto"/>
              <w:rPr>
                <w:b/>
              </w:rPr>
            </w:pPr>
            <w:r w:rsidRPr="00667CA3">
              <w:rPr>
                <w:b/>
              </w:rPr>
              <w:lastRenderedPageBreak/>
              <w:t xml:space="preserve">                                                                                                                                     ИТОГО</w:t>
            </w:r>
          </w:p>
        </w:tc>
        <w:tc>
          <w:tcPr>
            <w:tcW w:w="1559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83</w:t>
            </w:r>
          </w:p>
        </w:tc>
        <w:tc>
          <w:tcPr>
            <w:tcW w:w="1497" w:type="dxa"/>
          </w:tcPr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AF71E5" w:rsidRPr="0001233F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AF71E5" w:rsidRPr="0001233F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 xml:space="preserve">1.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AF71E5" w:rsidRPr="0001233F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2.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AF71E5" w:rsidRPr="0001233F" w:rsidRDefault="00AF71E5" w:rsidP="0078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01233F">
        <w:rPr>
          <w:sz w:val="28"/>
          <w:szCs w:val="28"/>
        </w:rPr>
        <w:t xml:space="preserve">3.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AF71E5" w:rsidRPr="00A20A8B" w:rsidSect="005F1C39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AF71E5" w:rsidRPr="00A20A8B" w:rsidRDefault="00AF71E5" w:rsidP="007814A1">
      <w:pPr>
        <w:pStyle w:val="1"/>
        <w:spacing w:line="276" w:lineRule="auto"/>
        <w:rPr>
          <w:b/>
          <w:caps/>
          <w:sz w:val="28"/>
          <w:szCs w:val="28"/>
        </w:rPr>
      </w:pPr>
      <w:bookmarkStart w:id="9" w:name="_Toc321817133"/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программы УЧЕБНОЙ</w:t>
      </w:r>
      <w:r w:rsidRPr="00A20A8B">
        <w:rPr>
          <w:b/>
          <w:caps/>
          <w:sz w:val="28"/>
          <w:szCs w:val="28"/>
        </w:rPr>
        <w:t xml:space="preserve"> дисциплины</w:t>
      </w:r>
      <w:bookmarkEnd w:id="9"/>
    </w:p>
    <w:p w:rsidR="00667CA3" w:rsidRDefault="00667CA3" w:rsidP="007814A1">
      <w:pPr>
        <w:pStyle w:val="2"/>
        <w:spacing w:before="0" w:after="0" w:line="276" w:lineRule="auto"/>
        <w:rPr>
          <w:rFonts w:ascii="Times New Roman" w:hAnsi="Times New Roman" w:cs="Times New Roman"/>
          <w:bCs w:val="0"/>
        </w:rPr>
      </w:pPr>
      <w:bookmarkStart w:id="10" w:name="_Toc321817134"/>
    </w:p>
    <w:p w:rsidR="00AF71E5" w:rsidRPr="006C73B5" w:rsidRDefault="00AF71E5" w:rsidP="007814A1">
      <w:pPr>
        <w:pStyle w:val="2"/>
        <w:spacing w:before="0" w:after="0" w:line="276" w:lineRule="auto"/>
        <w:rPr>
          <w:rFonts w:ascii="Times New Roman" w:hAnsi="Times New Roman" w:cs="Times New Roman"/>
          <w:bCs w:val="0"/>
        </w:rPr>
      </w:pPr>
      <w:r w:rsidRPr="006C73B5">
        <w:rPr>
          <w:rFonts w:ascii="Times New Roman" w:hAnsi="Times New Roman" w:cs="Times New Roman"/>
          <w:bCs w:val="0"/>
        </w:rPr>
        <w:t>3.1 Требования к минимальному материально-техническому обеспечению</w:t>
      </w:r>
      <w:bookmarkEnd w:id="10"/>
    </w:p>
    <w:p w:rsidR="00EF6828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 w:rsidR="00EF6828">
        <w:rPr>
          <w:bCs/>
          <w:sz w:val="28"/>
          <w:szCs w:val="28"/>
        </w:rPr>
        <w:t>чебного кабинета гуманитарных и социально-экономических дисциплин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AF71E5" w:rsidRDefault="00AF71E5" w:rsidP="007814A1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Стол преподавателя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Комплекты школьной мебели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Доска классная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Компьютер (ноутбук)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Интерактивная доска (проектор и экран)</w:t>
      </w:r>
    </w:p>
    <w:p w:rsidR="00AF71E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AF71E5" w:rsidRPr="006D1615" w:rsidRDefault="00AF71E5" w:rsidP="007814A1">
      <w:pPr>
        <w:spacing w:line="276" w:lineRule="auto"/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AF71E5" w:rsidRDefault="00AF71E5" w:rsidP="007814A1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1615">
        <w:rPr>
          <w:sz w:val="28"/>
          <w:szCs w:val="28"/>
        </w:rPr>
        <w:t>Электронные образовательные ресурсы (</w:t>
      </w:r>
      <w:r>
        <w:rPr>
          <w:sz w:val="28"/>
          <w:szCs w:val="28"/>
        </w:rPr>
        <w:t>учебники, энциклопедии, справо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ные и поисковые системы, профильные сайты, демонстрационный материал), учебники, наглядные пособия.</w:t>
      </w: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AF71E5" w:rsidRPr="006C73B5" w:rsidRDefault="00AF71E5" w:rsidP="007814A1">
      <w:pPr>
        <w:pStyle w:val="2"/>
        <w:spacing w:before="0" w:after="0" w:line="276" w:lineRule="auto"/>
        <w:rPr>
          <w:rFonts w:ascii="Times New Roman" w:hAnsi="Times New Roman" w:cs="Times New Roman"/>
        </w:rPr>
      </w:pPr>
      <w:bookmarkStart w:id="11" w:name="_Toc321817135"/>
      <w:r w:rsidRPr="006C73B5">
        <w:rPr>
          <w:rFonts w:ascii="Times New Roman" w:hAnsi="Times New Roman" w:cs="Times New Roman"/>
        </w:rPr>
        <w:t>3.2 Информационное обеспечение обучения</w:t>
      </w:r>
      <w:bookmarkEnd w:id="11"/>
    </w:p>
    <w:p w:rsidR="00AF71E5" w:rsidRPr="009C029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9C029B">
        <w:rPr>
          <w:bCs/>
          <w:i/>
          <w:sz w:val="28"/>
          <w:szCs w:val="28"/>
        </w:rPr>
        <w:t>Перечень рекомендуемых учебных изданий, Интернет-ресу</w:t>
      </w:r>
      <w:bookmarkStart w:id="12" w:name="_Toc321816867"/>
      <w:r w:rsidRPr="009C029B">
        <w:rPr>
          <w:bCs/>
          <w:i/>
          <w:sz w:val="28"/>
          <w:szCs w:val="28"/>
        </w:rPr>
        <w:t>рсов, дополнительной литературы</w:t>
      </w:r>
    </w:p>
    <w:bookmarkEnd w:id="12"/>
    <w:p w:rsidR="00AF71E5" w:rsidRPr="00B23005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32"/>
          <w:szCs w:val="28"/>
        </w:rPr>
      </w:pPr>
      <w:r w:rsidRPr="00B23005">
        <w:rPr>
          <w:b/>
          <w:sz w:val="28"/>
        </w:rPr>
        <w:t>Основная литература</w:t>
      </w:r>
    </w:p>
    <w:p w:rsidR="00AF71E5" w:rsidRDefault="00AF71E5" w:rsidP="007814A1">
      <w:pPr>
        <w:spacing w:line="276" w:lineRule="auto"/>
        <w:rPr>
          <w:b/>
          <w:sz w:val="28"/>
          <w:szCs w:val="28"/>
        </w:rPr>
      </w:pPr>
      <w:r>
        <w:rPr>
          <w:i/>
          <w:iCs/>
          <w:color w:val="333333"/>
          <w:sz w:val="28"/>
          <w:szCs w:val="28"/>
          <w:shd w:val="clear" w:color="auto" w:fill="FFFFFF"/>
        </w:rPr>
        <w:t>Воронкова, Л. П. </w:t>
      </w: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Л. П. Воронкова.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256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</w:t>
      </w:r>
      <w:r>
        <w:rPr>
          <w:color w:val="333333"/>
          <w:sz w:val="28"/>
          <w:szCs w:val="28"/>
          <w:shd w:val="clear" w:color="auto" w:fill="FFFFFF"/>
        </w:rPr>
        <w:t>о</w:t>
      </w:r>
      <w:r>
        <w:rPr>
          <w:color w:val="333333"/>
          <w:sz w:val="28"/>
          <w:szCs w:val="28"/>
          <w:shd w:val="clear" w:color="auto" w:fill="FFFFFF"/>
        </w:rPr>
        <w:t>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978-5-9916-9277-9.</w:t>
      </w:r>
    </w:p>
    <w:p w:rsidR="00AF71E5" w:rsidRDefault="00AF71E5" w:rsidP="007814A1">
      <w:pPr>
        <w:spacing w:line="276" w:lineRule="auto"/>
        <w:ind w:left="-284"/>
        <w:jc w:val="center"/>
        <w:rPr>
          <w:b/>
          <w:sz w:val="28"/>
          <w:szCs w:val="28"/>
        </w:rPr>
      </w:pPr>
    </w:p>
    <w:p w:rsidR="00AF71E5" w:rsidRDefault="00AF71E5" w:rsidP="007814A1">
      <w:pPr>
        <w:spacing w:line="276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F71E5" w:rsidRDefault="00AF71E5" w:rsidP="007814A1">
      <w:pPr>
        <w:numPr>
          <w:ilvl w:val="0"/>
          <w:numId w:val="86"/>
        </w:numPr>
        <w:spacing w:line="276" w:lineRule="auto"/>
        <w:ind w:left="0" w:firstLine="131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учебное пособие для СПО /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[и др.] ; под ред.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197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978-5-534-00537-0.</w:t>
      </w:r>
    </w:p>
    <w:p w:rsidR="00AF71E5" w:rsidRDefault="00AF71E5" w:rsidP="007814A1">
      <w:pPr>
        <w:numPr>
          <w:ilvl w:val="0"/>
          <w:numId w:val="86"/>
        </w:numPr>
        <w:spacing w:line="276" w:lineRule="auto"/>
        <w:ind w:left="0" w:firstLine="131"/>
        <w:rPr>
          <w:sz w:val="28"/>
          <w:szCs w:val="28"/>
        </w:rPr>
      </w:pPr>
      <w:proofErr w:type="spellStart"/>
      <w:r>
        <w:rPr>
          <w:i/>
          <w:iCs/>
          <w:color w:val="333333"/>
          <w:sz w:val="28"/>
          <w:szCs w:val="28"/>
          <w:shd w:val="clear" w:color="auto" w:fill="FFFFFF"/>
        </w:rPr>
        <w:t>Строгецкий</w:t>
      </w:r>
      <w:proofErr w:type="spellEnd"/>
      <w:r>
        <w:rPr>
          <w:i/>
          <w:iCs/>
          <w:color w:val="333333"/>
          <w:sz w:val="28"/>
          <w:szCs w:val="28"/>
          <w:shd w:val="clear" w:color="auto" w:fill="FFFFFF"/>
        </w:rPr>
        <w:t>, В. М. </w:t>
      </w:r>
      <w:r>
        <w:rPr>
          <w:color w:val="333333"/>
          <w:sz w:val="28"/>
          <w:szCs w:val="28"/>
          <w:shd w:val="clear" w:color="auto" w:fill="FFFFFF"/>
        </w:rPr>
        <w:t>Основы культурологии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В. М.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Стр</w:t>
      </w:r>
      <w:r>
        <w:rPr>
          <w:color w:val="333333"/>
          <w:sz w:val="28"/>
          <w:szCs w:val="28"/>
          <w:shd w:val="clear" w:color="auto" w:fill="FFFFFF"/>
        </w:rPr>
        <w:t>о</w:t>
      </w:r>
      <w:r>
        <w:rPr>
          <w:color w:val="333333"/>
          <w:sz w:val="28"/>
          <w:szCs w:val="28"/>
          <w:shd w:val="clear" w:color="auto" w:fill="FFFFFF"/>
        </w:rPr>
        <w:t>гецкий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272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978-5-534-03878-1.</w:t>
      </w:r>
    </w:p>
    <w:p w:rsidR="00667CA3" w:rsidRDefault="00667CA3" w:rsidP="007814A1">
      <w:pPr>
        <w:spacing w:line="276" w:lineRule="auto"/>
        <w:jc w:val="center"/>
        <w:rPr>
          <w:b/>
          <w:sz w:val="28"/>
          <w:szCs w:val="28"/>
        </w:rPr>
      </w:pPr>
    </w:p>
    <w:p w:rsidR="00AF71E5" w:rsidRPr="009C029B" w:rsidRDefault="00AF71E5" w:rsidP="007814A1">
      <w:pPr>
        <w:spacing w:line="276" w:lineRule="auto"/>
        <w:jc w:val="center"/>
        <w:rPr>
          <w:b/>
          <w:sz w:val="28"/>
          <w:szCs w:val="28"/>
        </w:rPr>
      </w:pPr>
      <w:r w:rsidRPr="009C029B">
        <w:rPr>
          <w:b/>
          <w:sz w:val="28"/>
          <w:szCs w:val="28"/>
        </w:rPr>
        <w:t>Видеоматериалы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t>Ранние формы культуры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15FAA05" wp14:editId="4E0A2E9F">
            <wp:extent cx="66675" cy="66675"/>
            <wp:effectExtent l="0" t="0" r="0" b="0"/>
            <wp:docPr id="1" name="Рисунок 1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Оружейная палата (сер.</w:t>
      </w:r>
      <w:proofErr w:type="gramEnd"/>
      <w:r w:rsidRPr="009C029B">
        <w:rPr>
          <w:sz w:val="28"/>
        </w:rPr>
        <w:t xml:space="preserve"> "Эрмитаж")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7AB7B6D" wp14:editId="08AAFEF6">
            <wp:extent cx="66675" cy="66675"/>
            <wp:effectExtent l="0" t="0" r="0" b="0"/>
            <wp:docPr id="2" name="Рисунок 1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303C84F" wp14:editId="6328473A">
            <wp:extent cx="66675" cy="66675"/>
            <wp:effectExtent l="0" t="0" r="0" b="0"/>
            <wp:docPr id="3" name="Рисунок 1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Краса и гордость наша. Россия в памятниках отечественной культуры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lastRenderedPageBreak/>
        <w:t>Культура Древнего Востока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B4175AE" wp14:editId="394C667C">
            <wp:extent cx="66675" cy="66675"/>
            <wp:effectExtent l="0" t="0" r="0" b="0"/>
            <wp:docPr id="4" name="Рисунок 1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Третья особая кладовая (сер.</w:t>
      </w:r>
      <w:proofErr w:type="gramEnd"/>
      <w:r w:rsidRPr="009C029B">
        <w:rPr>
          <w:sz w:val="28"/>
        </w:rPr>
        <w:t xml:space="preserve"> "Эрмитаж")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3046775" wp14:editId="1B01C720">
            <wp:extent cx="66675" cy="66675"/>
            <wp:effectExtent l="0" t="0" r="0" b="0"/>
            <wp:docPr id="5" name="Рисунок 1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Египтянин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E40E560" wp14:editId="0AAC6A0C">
            <wp:extent cx="66675" cy="66675"/>
            <wp:effectExtent l="0" t="0" r="0" b="0"/>
            <wp:docPr id="6" name="Рисунок 1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История начинается в Шумере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36CFD7E" wp14:editId="574587EA">
            <wp:extent cx="66675" cy="66675"/>
            <wp:effectExtent l="0" t="0" r="0" b="0"/>
            <wp:docPr id="7" name="Рисунок 10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Киммерийские сумерки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17BFE3E" wp14:editId="2CD54905">
            <wp:extent cx="66675" cy="66675"/>
            <wp:effectExtent l="0" t="0" r="0" b="0"/>
            <wp:docPr id="8" name="Рисунок 10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Сокровища народного творчества (из истории и быта народов </w:t>
      </w:r>
      <w:proofErr w:type="spellStart"/>
      <w:r w:rsidRPr="009C029B">
        <w:rPr>
          <w:sz w:val="28"/>
        </w:rPr>
        <w:t>Ср</w:t>
      </w:r>
      <w:proofErr w:type="gramStart"/>
      <w:r w:rsidRPr="009C029B">
        <w:rPr>
          <w:sz w:val="28"/>
        </w:rPr>
        <w:t>.А</w:t>
      </w:r>
      <w:proofErr w:type="gramEnd"/>
      <w:r w:rsidRPr="009C029B">
        <w:rPr>
          <w:sz w:val="28"/>
        </w:rPr>
        <w:t>зии</w:t>
      </w:r>
      <w:proofErr w:type="spellEnd"/>
      <w:r w:rsidRPr="009C029B">
        <w:rPr>
          <w:sz w:val="28"/>
        </w:rPr>
        <w:t xml:space="preserve">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D5F1D03" wp14:editId="14E8A78D">
            <wp:extent cx="66675" cy="66675"/>
            <wp:effectExtent l="0" t="0" r="0" b="0"/>
            <wp:docPr id="9" name="Рисунок 10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Асуан (Египетские пирамиды)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C708D30" wp14:editId="44E5306C">
            <wp:extent cx="66675" cy="66675"/>
            <wp:effectExtent l="0" t="0" r="0" b="0"/>
            <wp:docPr id="10" name="Рисунок 10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Дар Надира (</w:t>
      </w:r>
      <w:proofErr w:type="spellStart"/>
      <w:r w:rsidRPr="009C029B">
        <w:rPr>
          <w:sz w:val="28"/>
        </w:rPr>
        <w:t>сер."Эрмитаж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77F6BBD" wp14:editId="5E54F698">
            <wp:extent cx="66675" cy="66675"/>
            <wp:effectExtent l="0" t="0" r="0" b="0"/>
            <wp:docPr id="11" name="Рисунок 10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сер."Эрмитаж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C850340" wp14:editId="15DAACE2">
            <wp:extent cx="66675" cy="66675"/>
            <wp:effectExtent l="0" t="0" r="0" b="0"/>
            <wp:docPr id="12" name="Рисунок 10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Египет (фильм из серии "Клуб кинопутешественников")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1270CAF" wp14:editId="521E39FD">
            <wp:extent cx="66675" cy="66675"/>
            <wp:effectExtent l="0" t="0" r="0" b="0"/>
            <wp:docPr id="13" name="Рисунок 10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Египет (Сер. </w:t>
      </w:r>
      <w:proofErr w:type="gramStart"/>
      <w:r w:rsidRPr="009C029B">
        <w:rPr>
          <w:sz w:val="28"/>
        </w:rPr>
        <w:t xml:space="preserve">"Путешествие с национальным географическим обществом") </w:t>
      </w:r>
      <w:proofErr w:type="gramEnd"/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Античная </w:t>
      </w:r>
      <w:proofErr w:type="gramStart"/>
      <w:r w:rsidRPr="009C029B">
        <w:rPr>
          <w:sz w:val="28"/>
          <w:u w:val="single"/>
        </w:rPr>
        <w:t>культура</w:t>
      </w:r>
      <w:proofErr w:type="gram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CA38363" wp14:editId="57F46885">
            <wp:extent cx="66675" cy="66675"/>
            <wp:effectExtent l="0" t="0" r="0" b="0"/>
            <wp:docPr id="14" name="Рисунок 10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Воскресшая красота (из истории и быта народов Ср. Азии)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65AA463" wp14:editId="6E613D48">
            <wp:extent cx="66675" cy="66675"/>
            <wp:effectExtent l="0" t="0" r="0" b="0"/>
            <wp:docPr id="15" name="Рисунок 10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"Спартак" \\ Хачатурян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378F2C3" wp14:editId="7205E333">
            <wp:extent cx="66675" cy="66675"/>
            <wp:effectExtent l="0" t="0" r="0" b="0"/>
            <wp:docPr id="16" name="Рисунок 10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История Рима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6EA1CDA" wp14:editId="3E61C4D1">
            <wp:extent cx="66675" cy="66675"/>
            <wp:effectExtent l="0" t="0" r="0" b="0"/>
            <wp:docPr id="17" name="Рисунок 9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Третья особая кладовая (нумизматика) (сер. "Эрмитаж")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7C855CD" wp14:editId="6B906513">
            <wp:extent cx="66675" cy="66675"/>
            <wp:effectExtent l="0" t="0" r="0" b="0"/>
            <wp:docPr id="18" name="Рисунок 9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Рим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D826E4F" wp14:editId="2FCE8F76">
            <wp:extent cx="66675" cy="66675"/>
            <wp:effectExtent l="0" t="0" r="0" b="0"/>
            <wp:docPr id="19" name="Рисунок 9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Сикстинская капелла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26275A4" wp14:editId="3647CAE7">
            <wp:extent cx="66675" cy="66675"/>
            <wp:effectExtent l="0" t="0" r="0" b="0"/>
            <wp:docPr id="20" name="Рисунок 9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Золотая кладовая (сер. </w:t>
      </w:r>
      <w:proofErr w:type="gramStart"/>
      <w:r w:rsidRPr="009C029B">
        <w:rPr>
          <w:sz w:val="28"/>
        </w:rPr>
        <w:t xml:space="preserve">Эрмитаж") </w:t>
      </w:r>
      <w:proofErr w:type="gramEnd"/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средневековой Европы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B3FCDD7" wp14:editId="59C8ADB6">
            <wp:extent cx="66675" cy="66675"/>
            <wp:effectExtent l="0" t="0" r="0" b="0"/>
            <wp:docPr id="21" name="Рисунок 9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Средневековье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2BCFBA8" wp14:editId="270F1C06">
            <wp:extent cx="66675" cy="66675"/>
            <wp:effectExtent l="0" t="0" r="0" b="0"/>
            <wp:docPr id="22" name="Рисунок 9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Арсенал; Третья особая кладовая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9B2CA4F" wp14:editId="2B07DEB1">
            <wp:extent cx="66675" cy="66675"/>
            <wp:effectExtent l="0" t="0" r="0" b="0"/>
            <wp:docPr id="23" name="Рисунок 9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американских народов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7F6E34C" wp14:editId="057AC0E4">
            <wp:extent cx="66675" cy="66675"/>
            <wp:effectExtent l="0" t="0" r="0" b="0"/>
            <wp:docPr id="24" name="Рисунок 9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Затерянный мир майя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proofErr w:type="spellStart"/>
      <w:proofErr w:type="gramStart"/>
      <w:r w:rsidRPr="009C029B">
        <w:rPr>
          <w:sz w:val="28"/>
          <w:u w:val="single"/>
        </w:rPr>
        <w:t>K</w:t>
      </w:r>
      <w:proofErr w:type="gramEnd"/>
      <w:r w:rsidRPr="009C029B">
        <w:rPr>
          <w:sz w:val="28"/>
          <w:u w:val="single"/>
        </w:rPr>
        <w:t>ультура</w:t>
      </w:r>
      <w:proofErr w:type="spellEnd"/>
      <w:r w:rsidRPr="009C029B">
        <w:rPr>
          <w:sz w:val="28"/>
          <w:u w:val="single"/>
        </w:rPr>
        <w:t xml:space="preserve"> эпохи Возрождения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1469BFB" wp14:editId="1CDACC05">
            <wp:extent cx="66675" cy="66675"/>
            <wp:effectExtent l="0" t="0" r="0" b="0"/>
            <wp:docPr id="25" name="Рисунок 9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Фламандская живопись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0D19B82" wp14:editId="54478CD6">
            <wp:extent cx="66675" cy="66675"/>
            <wp:effectExtent l="0" t="0" r="0" b="0"/>
            <wp:docPr id="26" name="Рисунок 9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7F2D9F0" wp14:editId="1A9FB11E">
            <wp:extent cx="66675" cy="66675"/>
            <wp:effectExtent l="0" t="0" r="0" b="0"/>
            <wp:docPr id="27" name="Рисунок 8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Голландская живопись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B5A9912" wp14:editId="5DAF4B30">
            <wp:extent cx="66675" cy="66675"/>
            <wp:effectExtent l="0" t="0" r="0" b="0"/>
            <wp:docPr id="28" name="Рисунок 8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Испанская живопись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8E44FD3" wp14:editId="59D70DE5">
            <wp:extent cx="66675" cy="66675"/>
            <wp:effectExtent l="0" t="0" r="0" b="0"/>
            <wp:docPr id="29" name="Рисунок 8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Образы титанов: Рембрандт, Микеланджело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A3CE588" wp14:editId="7D3E55FD">
            <wp:extent cx="66675" cy="66675"/>
            <wp:effectExtent l="0" t="0" r="0" b="0"/>
            <wp:docPr id="30" name="Рисунок 8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Микельанджело</w:t>
      </w:r>
      <w:proofErr w:type="spellEnd"/>
      <w:r w:rsidRPr="009C029B">
        <w:rPr>
          <w:sz w:val="28"/>
        </w:rPr>
        <w:t xml:space="preserve"> и Верди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B75C4F8" wp14:editId="501233E3">
            <wp:extent cx="66675" cy="66675"/>
            <wp:effectExtent l="0" t="0" r="0" b="0"/>
            <wp:docPr id="31" name="Рисунок 8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Золотая кладовая; Третья особая кладовая ("Эрмитаж")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55D647A" wp14:editId="4AE4946E">
            <wp:extent cx="66675" cy="66675"/>
            <wp:effectExtent l="0" t="0" r="0" b="0"/>
            <wp:docPr id="32" name="Рисунок 8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Я помыслами в вечность устремлен (Стихи Микеланджело)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proofErr w:type="gramStart"/>
      <w:r w:rsidRPr="009C029B">
        <w:rPr>
          <w:sz w:val="28"/>
          <w:u w:val="single"/>
        </w:rPr>
        <w:t>Европейская культура XIX-ХХ в. в.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E1F2052" wp14:editId="4B27B3E5">
            <wp:extent cx="66675" cy="66675"/>
            <wp:effectExtent l="0" t="0" r="0" b="0"/>
            <wp:docPr id="33" name="Рисунок 8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Великий Матисс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D2D2451" wp14:editId="57D7263E">
            <wp:extent cx="66675" cy="66675"/>
            <wp:effectExtent l="0" t="0" r="0" b="0"/>
            <wp:docPr id="34" name="Рисунок 8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XIX века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3E30B29" wp14:editId="683020A6">
            <wp:extent cx="66675" cy="66675"/>
            <wp:effectExtent l="0" t="0" r="0" b="0"/>
            <wp:docPr id="35" name="Рисунок 8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Французская живопись ХХ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9616AC8" wp14:editId="494A3267">
            <wp:extent cx="66675" cy="66675"/>
            <wp:effectExtent l="0" t="0" r="0" b="0"/>
            <wp:docPr id="36" name="Рисунок 8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"Дон Кихот" \\ Минкус </w:t>
      </w:r>
      <w:r w:rsidRPr="009C029B">
        <w:rPr>
          <w:sz w:val="28"/>
        </w:rPr>
        <w:br/>
      </w:r>
      <w:r w:rsidRPr="009C029B">
        <w:rPr>
          <w:sz w:val="28"/>
        </w:rPr>
        <w:lastRenderedPageBreak/>
        <w:t>     </w:t>
      </w:r>
      <w:r w:rsidR="00B64FF1">
        <w:rPr>
          <w:noProof/>
          <w:sz w:val="28"/>
        </w:rPr>
        <w:drawing>
          <wp:inline distT="0" distB="0" distL="0" distR="0" wp14:anchorId="3E7C78A7" wp14:editId="482D7356">
            <wp:extent cx="66675" cy="66675"/>
            <wp:effectExtent l="0" t="0" r="0" b="0"/>
            <wp:docPr id="37" name="Рисунок 7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Искусство Нового времени.</w:t>
      </w:r>
      <w:proofErr w:type="gramEnd"/>
      <w:r w:rsidRPr="009C029B">
        <w:rPr>
          <w:sz w:val="28"/>
        </w:rPr>
        <w:t xml:space="preserve"> Живопись Франции XIX и ХХ </w:t>
      </w:r>
      <w:proofErr w:type="spellStart"/>
      <w:r w:rsidRPr="009C029B">
        <w:rPr>
          <w:sz w:val="28"/>
        </w:rPr>
        <w:t>в.в</w:t>
      </w:r>
      <w:proofErr w:type="spellEnd"/>
      <w:r w:rsidRPr="009C029B">
        <w:rPr>
          <w:sz w:val="28"/>
        </w:rPr>
        <w:t>. (</w:t>
      </w:r>
      <w:proofErr w:type="spellStart"/>
      <w:r w:rsidRPr="009C029B">
        <w:rPr>
          <w:sz w:val="28"/>
        </w:rPr>
        <w:t>имресси</w:t>
      </w:r>
      <w:r w:rsidRPr="009C029B">
        <w:rPr>
          <w:sz w:val="28"/>
        </w:rPr>
        <w:t>о</w:t>
      </w:r>
      <w:r w:rsidRPr="009C029B">
        <w:rPr>
          <w:sz w:val="28"/>
        </w:rPr>
        <w:t>низм</w:t>
      </w:r>
      <w:proofErr w:type="spellEnd"/>
      <w:r w:rsidRPr="009C029B">
        <w:rPr>
          <w:sz w:val="28"/>
        </w:rPr>
        <w:t>)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2AE8DD3" wp14:editId="4D839A7D">
            <wp:extent cx="66675" cy="66675"/>
            <wp:effectExtent l="0" t="0" r="0" b="0"/>
            <wp:docPr id="38" name="Рисунок 7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Признание Сальвадора Дали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Культура древних славян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CCA8826" wp14:editId="10D5F260">
            <wp:extent cx="66675" cy="66675"/>
            <wp:effectExtent l="0" t="0" r="0" b="0"/>
            <wp:docPr id="39" name="Рисунок 7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Как жили древние славяне, фильм 1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ABFF4CF" wp14:editId="311FA249">
            <wp:extent cx="66675" cy="66675"/>
            <wp:effectExtent l="0" t="0" r="0" b="0"/>
            <wp:docPr id="40" name="Рисунок 7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Восточные славяне, фильм 2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5A19261" wp14:editId="42794E22">
            <wp:extent cx="66675" cy="66675"/>
            <wp:effectExtent l="0" t="0" r="0" b="0"/>
            <wp:docPr id="41" name="Рисунок 7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Оружейная палата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2B73F59" wp14:editId="0B0620BD">
            <wp:extent cx="66675" cy="66675"/>
            <wp:effectExtent l="0" t="0" r="0" b="0"/>
            <wp:docPr id="42" name="Рисунок 7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5229941" wp14:editId="1B5DF4A2">
            <wp:extent cx="66675" cy="66675"/>
            <wp:effectExtent l="0" t="0" r="0" b="0"/>
            <wp:docPr id="43" name="Рисунок 7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Краса и гордость наша. Россия в памятниках отечественной культуры (ф-м из 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Адрес</w:t>
      </w:r>
      <w:proofErr w:type="spellEnd"/>
      <w:r w:rsidRPr="009C029B">
        <w:rPr>
          <w:sz w:val="28"/>
        </w:rPr>
        <w:t xml:space="preserve">: </w:t>
      </w:r>
      <w:proofErr w:type="gramStart"/>
      <w:r w:rsidRPr="009C029B">
        <w:rPr>
          <w:sz w:val="28"/>
        </w:rPr>
        <w:t xml:space="preserve">Красная площадь, 1") </w:t>
      </w:r>
      <w:proofErr w:type="gramEnd"/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Культура Древней </w:t>
      </w:r>
      <w:proofErr w:type="spellStart"/>
      <w:r w:rsidRPr="009C029B">
        <w:rPr>
          <w:sz w:val="28"/>
          <w:u w:val="single"/>
        </w:rPr>
        <w:t>Pyc</w:t>
      </w:r>
      <w:proofErr w:type="gramStart"/>
      <w:r w:rsidRPr="009C029B">
        <w:rPr>
          <w:sz w:val="28"/>
          <w:u w:val="single"/>
        </w:rPr>
        <w:t>и</w:t>
      </w:r>
      <w:proofErr w:type="spellEnd"/>
      <w:proofErr w:type="gram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E7EB028" wp14:editId="5D38EF68">
            <wp:extent cx="66675" cy="66675"/>
            <wp:effectExtent l="0" t="0" r="0" b="0"/>
            <wp:docPr id="44" name="Рисунок 7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"Адрес: Красная площадь, 1"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C4552CD" wp14:editId="3A868380">
            <wp:extent cx="66675" cy="66675"/>
            <wp:effectExtent l="0" t="0" r="0" b="0"/>
            <wp:docPr id="45" name="Рисунок 7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1. Оружейная палата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56F973F" wp14:editId="350A2C3F">
            <wp:extent cx="66675" cy="66675"/>
            <wp:effectExtent l="0" t="0" r="0" b="0"/>
            <wp:docPr id="46" name="Рисунок 7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2. В поисках утраченного счастья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25036FD" wp14:editId="3A5A7A67">
            <wp:extent cx="66675" cy="66675"/>
            <wp:effectExtent l="0" t="0" r="0" b="0"/>
            <wp:docPr id="47" name="Рисунок 6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3. Краса и гордость наша. Россия в памятниках отечественной культуры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C1689E0" wp14:editId="47B422A7">
            <wp:extent cx="66675" cy="66675"/>
            <wp:effectExtent l="0" t="0" r="0" b="0"/>
            <wp:docPr id="48" name="Рисунок 6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("Эрмитаж") Золотая кладовая; Третья особая кладовая; Дар Надира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Русская </w:t>
      </w:r>
      <w:proofErr w:type="spellStart"/>
      <w:r w:rsidRPr="009C029B">
        <w:rPr>
          <w:sz w:val="28"/>
          <w:u w:val="single"/>
        </w:rPr>
        <w:t>кyльmypa</w:t>
      </w:r>
      <w:proofErr w:type="spellEnd"/>
      <w:r w:rsidRPr="009C029B">
        <w:rPr>
          <w:sz w:val="28"/>
          <w:u w:val="single"/>
        </w:rPr>
        <w:t xml:space="preserve"> XIV-XVI </w:t>
      </w:r>
      <w:proofErr w:type="spellStart"/>
      <w:r w:rsidRPr="009C029B">
        <w:rPr>
          <w:sz w:val="28"/>
          <w:u w:val="single"/>
        </w:rPr>
        <w:t>в.в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4A2370F" wp14:editId="3E2724D9">
            <wp:extent cx="66675" cy="66675"/>
            <wp:effectExtent l="0" t="0" r="0" b="0"/>
            <wp:docPr id="49" name="Рисунок 6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Андрей Рублев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EBD6FF8" wp14:editId="447D86D0">
            <wp:extent cx="66675" cy="66675"/>
            <wp:effectExtent l="0" t="0" r="0" b="0"/>
            <wp:docPr id="50" name="Рисунок 6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Евангелие напрестольный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EA9AE02" wp14:editId="6E855166">
            <wp:extent cx="66675" cy="66675"/>
            <wp:effectExtent l="0" t="0" r="0" b="0"/>
            <wp:docPr id="51" name="Рисунок 6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Балет "Петрушка"// Стравинский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B90AB9F" wp14:editId="4814A616">
            <wp:extent cx="66675" cy="66675"/>
            <wp:effectExtent l="0" t="0" r="0" b="0"/>
            <wp:docPr id="52" name="Рисунок 6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Тайны России: где София, там и Новгород</w:t>
      </w:r>
      <w:proofErr w:type="gramStart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B348417" wp14:editId="08BC47FE">
            <wp:extent cx="66675" cy="66675"/>
            <wp:effectExtent l="0" t="0" r="0" b="0"/>
            <wp:docPr id="53" name="Рисунок 6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В</w:t>
      </w:r>
      <w:proofErr w:type="gramEnd"/>
      <w:r w:rsidRPr="009C029B">
        <w:rPr>
          <w:sz w:val="28"/>
        </w:rPr>
        <w:t xml:space="preserve"> поисках утраченного счастья (ф-м о традициях русской культуры из сер. "Адрес: Красная пл., 1")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A228263" wp14:editId="58F0E2C2">
            <wp:extent cx="66675" cy="66675"/>
            <wp:effectExtent l="0" t="0" r="0" b="0"/>
            <wp:docPr id="54" name="Рисунок 6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Золотая кладовая, Русская церковная старина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C3821AA" wp14:editId="007053E6">
            <wp:extent cx="66675" cy="66675"/>
            <wp:effectExtent l="0" t="0" r="0" b="0"/>
            <wp:docPr id="55" name="Рисунок 6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Архитектурные памятники Москвы (студенческая курсовая работа)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 xml:space="preserve">Культура России XVII-XVIII </w:t>
      </w:r>
      <w:proofErr w:type="spellStart"/>
      <w:r w:rsidRPr="009C029B">
        <w:rPr>
          <w:sz w:val="28"/>
          <w:u w:val="single"/>
        </w:rPr>
        <w:t>в.в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04F4990" wp14:editId="2CC5FD32">
            <wp:extent cx="66675" cy="66675"/>
            <wp:effectExtent l="0" t="0" r="0" b="0"/>
            <wp:docPr id="56" name="Рисунок 6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Михайло Ломоносов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28F2B20" wp14:editId="09763ACD">
            <wp:extent cx="66675" cy="66675"/>
            <wp:effectExtent l="0" t="0" r="0" b="0"/>
            <wp:docPr id="57" name="Рисунок 5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Меньшиковский</w:t>
      </w:r>
      <w:proofErr w:type="spellEnd"/>
      <w:r w:rsidRPr="009C029B">
        <w:rPr>
          <w:sz w:val="28"/>
        </w:rPr>
        <w:t xml:space="preserve"> дворец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7BA8B97" wp14:editId="6A89CD69">
            <wp:extent cx="66675" cy="66675"/>
            <wp:effectExtent l="0" t="0" r="0" b="0"/>
            <wp:docPr id="58" name="Рисунок 5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Детский портрет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39A1FC5" wp14:editId="0AC18E41">
            <wp:extent cx="66675" cy="66675"/>
            <wp:effectExtent l="0" t="0" r="0" b="0"/>
            <wp:docPr id="59" name="Рисунок 5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Народный костюм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E7B043E" wp14:editId="105E93F2">
            <wp:extent cx="66675" cy="66675"/>
            <wp:effectExtent l="0" t="0" r="0" b="0"/>
            <wp:docPr id="60" name="Рисунок 5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Ювелирные украшения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75E6117" wp14:editId="1ABF6F59">
            <wp:extent cx="66675" cy="66675"/>
            <wp:effectExtent l="0" t="0" r="0" b="0"/>
            <wp:docPr id="61" name="Рисунок 5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Стефан напрестольный (Евангелие)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D1F6174" wp14:editId="77EA7ADA">
            <wp:extent cx="66675" cy="66675"/>
            <wp:effectExtent l="0" t="0" r="0" b="0"/>
            <wp:docPr id="62" name="Рисунок 5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Оружие и изделия из металла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977E39E" wp14:editId="0764304B">
            <wp:extent cx="66675" cy="66675"/>
            <wp:effectExtent l="0" t="0" r="0" b="0"/>
            <wp:docPr id="63" name="Рисунок 5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Святая Русь. Церковь Троицы в Никитинках (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Красная</w:t>
      </w:r>
      <w:proofErr w:type="spellEnd"/>
      <w:r w:rsidRPr="009C029B">
        <w:rPr>
          <w:sz w:val="28"/>
        </w:rPr>
        <w:t xml:space="preserve"> пл., 1, ф-м 3)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99D6585" wp14:editId="164C629B">
            <wp:extent cx="66675" cy="66675"/>
            <wp:effectExtent l="0" t="0" r="0" b="0"/>
            <wp:docPr id="64" name="Рисунок 5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Сер. </w:t>
      </w:r>
      <w:proofErr w:type="gramStart"/>
      <w:r w:rsidRPr="009C029B">
        <w:rPr>
          <w:sz w:val="28"/>
        </w:rPr>
        <w:t>Красная пл.1, ф-м 4 (об основных воинских сражениях:</w:t>
      </w:r>
      <w:proofErr w:type="gramEnd"/>
      <w:r w:rsidRPr="009C029B">
        <w:rPr>
          <w:sz w:val="28"/>
        </w:rPr>
        <w:t xml:space="preserve"> Бородинском Полтавской, Куликовской битвах, героях Отечества 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B6F8C22" wp14:editId="515FB431">
            <wp:extent cx="66675" cy="66675"/>
            <wp:effectExtent l="0" t="0" r="0" b="0"/>
            <wp:docPr id="65" name="Рисунок 5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"\ Золотая кладовая; Третья особая кладовая;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F908C59" wp14:editId="47651649">
            <wp:extent cx="66675" cy="66675"/>
            <wp:effectExtent l="0" t="0" r="0" b="0"/>
            <wp:docPr id="66" name="Рисунок 5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Фаворит Петра Великого (ф-м о дворце Меньшикова);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C14D433" wp14:editId="161D6EAA">
            <wp:extent cx="66675" cy="66675"/>
            <wp:effectExtent l="0" t="0" r="0" b="0"/>
            <wp:docPr id="67" name="Рисунок 4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"Век Екатерины"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lastRenderedPageBreak/>
        <w:t xml:space="preserve">Культурный взлет России в </w:t>
      </w:r>
      <w:proofErr w:type="spellStart"/>
      <w:r w:rsidRPr="009C029B">
        <w:rPr>
          <w:sz w:val="28"/>
          <w:u w:val="single"/>
        </w:rPr>
        <w:t>Х</w:t>
      </w:r>
      <w:proofErr w:type="gramStart"/>
      <w:r w:rsidRPr="009C029B">
        <w:rPr>
          <w:sz w:val="28"/>
          <w:u w:val="single"/>
        </w:rPr>
        <w:t>I</w:t>
      </w:r>
      <w:proofErr w:type="gramEnd"/>
      <w:r w:rsidRPr="009C029B">
        <w:rPr>
          <w:sz w:val="28"/>
          <w:u w:val="single"/>
        </w:rPr>
        <w:t>Хв</w:t>
      </w:r>
      <w:proofErr w:type="spellEnd"/>
      <w:r w:rsidRPr="009C029B">
        <w:rPr>
          <w:sz w:val="28"/>
          <w:u w:val="single"/>
        </w:rPr>
        <w:t>.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22B23D6" wp14:editId="4C0A856F">
            <wp:extent cx="66675" cy="66675"/>
            <wp:effectExtent l="0" t="0" r="0" b="0"/>
            <wp:docPr id="68" name="Рисунок 4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Дом </w:t>
      </w:r>
      <w:proofErr w:type="spellStart"/>
      <w:r w:rsidRPr="009C029B">
        <w:rPr>
          <w:sz w:val="28"/>
        </w:rPr>
        <w:t>вКлину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AADD21C" wp14:editId="09626467">
            <wp:extent cx="66675" cy="66675"/>
            <wp:effectExtent l="0" t="0" r="0" b="0"/>
            <wp:docPr id="69" name="Рисунок 4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Морозов-Щукин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EB269EF" wp14:editId="3D96B73D">
            <wp:extent cx="66675" cy="66675"/>
            <wp:effectExtent l="0" t="0" r="0" b="0"/>
            <wp:docPr id="70" name="Рисунок 4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Абрамцево. </w:t>
      </w:r>
      <w:proofErr w:type="gramStart"/>
      <w:r w:rsidRPr="009C029B">
        <w:rPr>
          <w:sz w:val="28"/>
        </w:rPr>
        <w:t xml:space="preserve">Савва Мамонтов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A006897" wp14:editId="5CB942FE">
            <wp:extent cx="66675" cy="66675"/>
            <wp:effectExtent l="0" t="0" r="0" b="0"/>
            <wp:docPr id="71" name="Рисунок 4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Мир Виктора Васнецова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A4BF7D1" wp14:editId="5F6EFC31">
            <wp:extent cx="66675" cy="66675"/>
            <wp:effectExtent l="0" t="0" r="0" b="0"/>
            <wp:docPr id="72" name="Рисунок 4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Художник Михаил Нестеров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FCDD9E3" wp14:editId="572CBD7E">
            <wp:extent cx="66675" cy="66675"/>
            <wp:effectExtent l="0" t="0" r="0" b="0"/>
            <wp:docPr id="73" name="Рисунок 4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Прощание (о худ.</w:t>
      </w:r>
      <w:proofErr w:type="gramEnd"/>
      <w:r w:rsidRPr="009C029B">
        <w:rPr>
          <w:sz w:val="28"/>
        </w:rPr>
        <w:t xml:space="preserve"> Серове)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A6E776B" wp14:editId="2AE82C3F">
            <wp:extent cx="66675" cy="66675"/>
            <wp:effectExtent l="0" t="0" r="0" b="0"/>
            <wp:docPr id="74" name="Рисунок 4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Ha</w:t>
      </w:r>
      <w:proofErr w:type="spellEnd"/>
      <w:r w:rsidRPr="009C029B">
        <w:rPr>
          <w:sz w:val="28"/>
        </w:rPr>
        <w:t xml:space="preserve"> родине Верещагина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7F647B4" wp14:editId="2E297D90">
            <wp:extent cx="66675" cy="66675"/>
            <wp:effectExtent l="0" t="0" r="0" b="0"/>
            <wp:docPr id="75" name="Рисунок 4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А.С. Пушкин и судьбы русской культуры (ч. 1, 2 - беседы о творчестве А.С. Пушкина)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8C2C77F" wp14:editId="336BFFDF">
            <wp:extent cx="66675" cy="66675"/>
            <wp:effectExtent l="0" t="0" r="0" b="0"/>
            <wp:docPr id="76" name="Рисунок 4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Прогулка по Тверской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143D258" wp14:editId="31E96CFC">
            <wp:extent cx="66675" cy="66675"/>
            <wp:effectExtent l="0" t="0" r="0" b="0"/>
            <wp:docPr id="77" name="Рисунок 3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Век русского музея (беседа о романтизме в художественном творчестве)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306D26A" wp14:editId="17C328AB">
            <wp:extent cx="66675" cy="66675"/>
            <wp:effectExtent l="0" t="0" r="0" b="0"/>
            <wp:docPr id="78" name="Рисунок 3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Вариации из балетов </w:t>
      </w:r>
      <w:proofErr w:type="spellStart"/>
      <w:r w:rsidRPr="009C029B">
        <w:rPr>
          <w:sz w:val="28"/>
        </w:rPr>
        <w:t>н</w:t>
      </w:r>
      <w:proofErr w:type="gramStart"/>
      <w:r w:rsidRPr="009C029B">
        <w:rPr>
          <w:sz w:val="28"/>
        </w:rPr>
        <w:t>a</w:t>
      </w:r>
      <w:proofErr w:type="spellEnd"/>
      <w:proofErr w:type="gramEnd"/>
      <w:r w:rsidRPr="009C029B">
        <w:rPr>
          <w:sz w:val="28"/>
        </w:rPr>
        <w:t xml:space="preserve"> музыку Бизе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4FBDAC6" wp14:editId="3D04AFAD">
            <wp:extent cx="66675" cy="66675"/>
            <wp:effectExtent l="0" t="0" r="0" b="0"/>
            <wp:docPr id="79" name="Рисунок 3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Ромео и Джульетта (сцены из балета)\\ С. Прокофьев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7D46034" wp14:editId="297B9B5C">
            <wp:extent cx="66675" cy="66675"/>
            <wp:effectExtent l="0" t="0" r="0" b="0"/>
            <wp:docPr id="80" name="Рисунок 3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"Евгений Онегин" (сцены из оперы) \\ П.И. Чайковский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603E4A1" wp14:editId="5E669D8C">
            <wp:extent cx="66675" cy="66675"/>
            <wp:effectExtent l="0" t="0" r="0" b="0"/>
            <wp:docPr id="81" name="Рисунок 3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</w:t>
      </w:r>
      <w:proofErr w:type="spellStart"/>
      <w:r w:rsidRPr="009C029B">
        <w:rPr>
          <w:sz w:val="28"/>
        </w:rPr>
        <w:t>Kнязь</w:t>
      </w:r>
      <w:proofErr w:type="spellEnd"/>
      <w:r w:rsidRPr="009C029B">
        <w:rPr>
          <w:sz w:val="28"/>
        </w:rPr>
        <w:t xml:space="preserve"> Игорь" (Сцены ИЗ оперы) \\ Бородин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1B6F261" wp14:editId="027D4A02">
            <wp:extent cx="66675" cy="66675"/>
            <wp:effectExtent l="0" t="0" r="0" b="0"/>
            <wp:docPr id="82" name="Рисунок 3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</w:t>
      </w:r>
      <w:proofErr w:type="spellStart"/>
      <w:proofErr w:type="gramStart"/>
      <w:r w:rsidRPr="009C029B">
        <w:rPr>
          <w:sz w:val="28"/>
        </w:rPr>
        <w:t>X</w:t>
      </w:r>
      <w:proofErr w:type="gramEnd"/>
      <w:r w:rsidRPr="009C029B">
        <w:rPr>
          <w:sz w:val="28"/>
        </w:rPr>
        <w:t>ованщинa</w:t>
      </w:r>
      <w:proofErr w:type="spellEnd"/>
      <w:r w:rsidRPr="009C029B">
        <w:rPr>
          <w:sz w:val="28"/>
        </w:rPr>
        <w:t xml:space="preserve">", "Борис Годунов" (сцены из опер) \\ Мусоргский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B8CEF3E" wp14:editId="08C2E011">
            <wp:extent cx="66675" cy="66675"/>
            <wp:effectExtent l="0" t="0" r="0" b="0"/>
            <wp:docPr id="83" name="Рисунок 3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"Садко" (сцены из оперы) \\ Римский-Корсаков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71A9BAE" wp14:editId="12D34232">
            <wp:extent cx="66675" cy="66675"/>
            <wp:effectExtent l="0" t="0" r="0" b="0"/>
            <wp:docPr id="84" name="Рисунок 3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"Умирающий лебедь" в </w:t>
      </w:r>
      <w:proofErr w:type="spellStart"/>
      <w:r w:rsidRPr="009C029B">
        <w:rPr>
          <w:sz w:val="28"/>
        </w:rPr>
        <w:t>исполн</w:t>
      </w:r>
      <w:proofErr w:type="spellEnd"/>
      <w:r w:rsidRPr="009C029B">
        <w:rPr>
          <w:sz w:val="28"/>
        </w:rPr>
        <w:t xml:space="preserve">. А. Павловой \\ Сен-Сан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D9F45CA" wp14:editId="7245371D">
            <wp:extent cx="66675" cy="66675"/>
            <wp:effectExtent l="0" t="0" r="0" b="0"/>
            <wp:docPr id="85" name="Рисунок 3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"Петрушка" (балет) \\ Стравинский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Отечественная культура советского периода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460407B" wp14:editId="5B968CB8">
            <wp:extent cx="66675" cy="66675"/>
            <wp:effectExtent l="0" t="0" r="0" b="0"/>
            <wp:docPr id="86" name="Рисунок 3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Вселенная Волошина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9A1471C" wp14:editId="7B31D5F5">
            <wp:extent cx="66675" cy="66675"/>
            <wp:effectExtent l="0" t="0" r="0" b="0"/>
            <wp:docPr id="87" name="Рисунок 2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Художник Нестеров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1EA2193" wp14:editId="4E16CAC2">
            <wp:extent cx="66675" cy="66675"/>
            <wp:effectExtent l="0" t="0" r="0" b="0"/>
            <wp:docPr id="88" name="Рисунок 2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Уходящая Русь /</w:t>
      </w:r>
      <w:proofErr w:type="gramStart"/>
      <w:r w:rsidRPr="009C029B">
        <w:rPr>
          <w:sz w:val="28"/>
        </w:rPr>
        <w:t>о</w:t>
      </w:r>
      <w:proofErr w:type="gramEnd"/>
      <w:r w:rsidRPr="009C029B">
        <w:rPr>
          <w:sz w:val="28"/>
        </w:rPr>
        <w:t xml:space="preserve"> худ. </w:t>
      </w:r>
      <w:proofErr w:type="spellStart"/>
      <w:r w:rsidRPr="009C029B">
        <w:rPr>
          <w:sz w:val="28"/>
        </w:rPr>
        <w:t>П.Корине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B6D63D2" wp14:editId="0E9B45FC">
            <wp:extent cx="66675" cy="66675"/>
            <wp:effectExtent l="0" t="0" r="0" b="0"/>
            <wp:docPr id="89" name="Рисунок 2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Планета Кандинского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5D88E17" wp14:editId="0FCFF561">
            <wp:extent cx="66675" cy="66675"/>
            <wp:effectExtent l="0" t="0" r="0" b="0"/>
            <wp:docPr id="90" name="Рисунок 2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Искусство русского авангарда. Общество супрематистов - В. Кандинский, К. Малевич, Л. Попова, В. Татлин, П. Филонов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80548CE" wp14:editId="3DC6D403">
            <wp:extent cx="66675" cy="66675"/>
            <wp:effectExtent l="0" t="0" r="0" b="0"/>
            <wp:docPr id="91" name="Рисунок 2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Ф.Раневская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FC05461" wp14:editId="6071C62F">
            <wp:extent cx="66675" cy="66675"/>
            <wp:effectExtent l="0" t="0" r="0" b="0"/>
            <wp:docPr id="92" name="Рисунок 2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А. </w:t>
      </w:r>
      <w:proofErr w:type="spellStart"/>
      <w:r w:rsidRPr="009C029B">
        <w:rPr>
          <w:sz w:val="28"/>
        </w:rPr>
        <w:t>Шнитке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7CCD4B7" wp14:editId="58092993">
            <wp:extent cx="66675" cy="66675"/>
            <wp:effectExtent l="0" t="0" r="0" b="0"/>
            <wp:docPr id="93" name="Рисунок 2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"Ты мой восторг, мое мученье" (сцены из оперы Бизе "</w:t>
      </w:r>
      <w:proofErr w:type="spellStart"/>
      <w:proofErr w:type="gramStart"/>
      <w:r w:rsidRPr="009C029B">
        <w:rPr>
          <w:sz w:val="28"/>
        </w:rPr>
        <w:t>K</w:t>
      </w:r>
      <w:proofErr w:type="gramEnd"/>
      <w:r w:rsidRPr="009C029B">
        <w:rPr>
          <w:sz w:val="28"/>
        </w:rPr>
        <w:t>армен</w:t>
      </w:r>
      <w:proofErr w:type="spellEnd"/>
      <w:r w:rsidRPr="009C029B">
        <w:rPr>
          <w:sz w:val="28"/>
        </w:rPr>
        <w:t xml:space="preserve">")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Современная социокультурная ситуация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28CD5F9" wp14:editId="1FF9AF0A">
            <wp:extent cx="66675" cy="66675"/>
            <wp:effectExtent l="0" t="0" r="0" b="0"/>
            <wp:docPr id="94" name="Рисунок 2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"Арт-зона" \об искусстве поп-</w:t>
      </w:r>
      <w:proofErr w:type="spellStart"/>
      <w:r w:rsidRPr="009C029B">
        <w:rPr>
          <w:sz w:val="28"/>
        </w:rPr>
        <w:t>артен</w:t>
      </w:r>
      <w:proofErr w:type="spellEnd"/>
      <w:r w:rsidRPr="009C029B">
        <w:rPr>
          <w:sz w:val="28"/>
        </w:rPr>
        <w:t xml:space="preserve">\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8BCD698" wp14:editId="0F815565">
            <wp:extent cx="66675" cy="66675"/>
            <wp:effectExtent l="0" t="0" r="0" b="0"/>
            <wp:docPr id="95" name="Рисунок 2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"Айседора" в исп. М. Плисецкой\\ Бежар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6FB5C4CD" wp14:editId="2B4BE6C2">
            <wp:extent cx="66675" cy="66675"/>
            <wp:effectExtent l="0" t="0" r="0" b="0"/>
            <wp:docPr id="96" name="Рисунок 2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Балеро</w:t>
      </w:r>
      <w:proofErr w:type="spellEnd"/>
      <w:r w:rsidRPr="009C029B">
        <w:rPr>
          <w:sz w:val="28"/>
        </w:rPr>
        <w:t xml:space="preserve"> \\ М. Равель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9E064BD" wp14:editId="50856C58">
            <wp:extent cx="66675" cy="66675"/>
            <wp:effectExtent l="0" t="0" r="0" b="0"/>
            <wp:docPr id="97" name="Рисунок 1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"Клоп" (</w:t>
      </w:r>
      <w:proofErr w:type="spellStart"/>
      <w:proofErr w:type="gramStart"/>
      <w:r w:rsidRPr="009C029B">
        <w:rPr>
          <w:sz w:val="28"/>
        </w:rPr>
        <w:t>c</w:t>
      </w:r>
      <w:proofErr w:type="gramEnd"/>
      <w:r w:rsidRPr="009C029B">
        <w:rPr>
          <w:sz w:val="28"/>
        </w:rPr>
        <w:t>ц</w:t>
      </w:r>
      <w:proofErr w:type="spellEnd"/>
      <w:r w:rsidRPr="009C029B">
        <w:rPr>
          <w:sz w:val="28"/>
        </w:rPr>
        <w:t xml:space="preserve">. из балета) \\ </w:t>
      </w:r>
      <w:proofErr w:type="spellStart"/>
      <w:r w:rsidRPr="009C029B">
        <w:rPr>
          <w:sz w:val="28"/>
        </w:rPr>
        <w:t>Дм</w:t>
      </w:r>
      <w:proofErr w:type="spellEnd"/>
      <w:r w:rsidRPr="009C029B">
        <w:rPr>
          <w:sz w:val="28"/>
        </w:rPr>
        <w:t xml:space="preserve">. Шостакович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99A42F6" wp14:editId="1E07ACCA">
            <wp:extent cx="66675" cy="66675"/>
            <wp:effectExtent l="0" t="0" r="0" b="0"/>
            <wp:docPr id="98" name="Рисунок 1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Музыкальные премьеры Манежа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77C778F" wp14:editId="6D0368F0">
            <wp:extent cx="66675" cy="66675"/>
            <wp:effectExtent l="0" t="0" r="0" b="0"/>
            <wp:docPr id="99" name="Рисунок 1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К. </w:t>
      </w:r>
      <w:proofErr w:type="spellStart"/>
      <w:r w:rsidRPr="009C029B">
        <w:rPr>
          <w:sz w:val="28"/>
        </w:rPr>
        <w:t>Гойлезовский</w:t>
      </w:r>
      <w:proofErr w:type="spellEnd"/>
      <w:r w:rsidRPr="009C029B">
        <w:rPr>
          <w:sz w:val="28"/>
        </w:rPr>
        <w:t xml:space="preserve">. Размышления о балете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6DD9DAC" wp14:editId="6EF6AB45">
            <wp:extent cx="66675" cy="66675"/>
            <wp:effectExtent l="0" t="0" r="0" b="0"/>
            <wp:docPr id="100" name="Рисунок 1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Альфред </w:t>
      </w:r>
      <w:proofErr w:type="spellStart"/>
      <w:r w:rsidRPr="009C029B">
        <w:rPr>
          <w:sz w:val="28"/>
        </w:rPr>
        <w:t>Шнитке</w:t>
      </w:r>
      <w:proofErr w:type="spellEnd"/>
      <w:proofErr w:type="gramStart"/>
      <w:r w:rsidRPr="009C029B">
        <w:rPr>
          <w:sz w:val="28"/>
        </w:rPr>
        <w:br/>
      </w:r>
      <w:r w:rsidRPr="009C029B">
        <w:rPr>
          <w:sz w:val="28"/>
        </w:rPr>
        <w:lastRenderedPageBreak/>
        <w:t>     </w:t>
      </w:r>
      <w:r w:rsidR="00B64FF1">
        <w:rPr>
          <w:noProof/>
          <w:sz w:val="28"/>
        </w:rPr>
        <w:drawing>
          <wp:inline distT="0" distB="0" distL="0" distR="0" wp14:anchorId="08156377" wp14:editId="37958733">
            <wp:extent cx="66675" cy="66675"/>
            <wp:effectExtent l="0" t="0" r="0" b="0"/>
            <wp:docPr id="101" name="Рисунок 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</w:t>
      </w:r>
      <w:proofErr w:type="gramEnd"/>
      <w:r w:rsidRPr="009C029B">
        <w:rPr>
          <w:sz w:val="28"/>
        </w:rPr>
        <w:t xml:space="preserve">овр. русская музыка. Портрет </w:t>
      </w:r>
      <w:proofErr w:type="spellStart"/>
      <w:r w:rsidRPr="009C029B">
        <w:rPr>
          <w:sz w:val="28"/>
        </w:rPr>
        <w:t>Гобайдулиной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7E70877D" wp14:editId="3E0AD00E">
            <wp:extent cx="66675" cy="66675"/>
            <wp:effectExtent l="0" t="0" r="0" b="0"/>
            <wp:docPr id="102" name="Рисунок 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"Спартак" (</w:t>
      </w:r>
      <w:proofErr w:type="spellStart"/>
      <w:r w:rsidRPr="009C029B">
        <w:rPr>
          <w:sz w:val="28"/>
        </w:rPr>
        <w:t>сц</w:t>
      </w:r>
      <w:proofErr w:type="spellEnd"/>
      <w:r w:rsidRPr="009C029B">
        <w:rPr>
          <w:sz w:val="28"/>
        </w:rPr>
        <w:t xml:space="preserve">. из балета) \\ Хачатурян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Российская интеллигенция, ученье, меценаты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FDC767D" wp14:editId="07BA653E">
            <wp:extent cx="66675" cy="66675"/>
            <wp:effectExtent l="0" t="0" r="0" b="0"/>
            <wp:docPr id="103" name="Рисунок 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Абрамцево. Савва Мамонтов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4CAA81C" wp14:editId="3D9FF092">
            <wp:extent cx="66675" cy="66675"/>
            <wp:effectExtent l="0" t="0" r="0" b="0"/>
            <wp:docPr id="104" name="Рисунок 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Морозов-Щукин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3BDCE5EF" wp14:editId="246DD3F3">
            <wp:extent cx="66675" cy="66675"/>
            <wp:effectExtent l="0" t="0" r="0" b="0"/>
            <wp:docPr id="105" name="Рисунок 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В.И. Вернадский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468C7C1" wp14:editId="62C3EC9C">
            <wp:extent cx="66675" cy="66675"/>
            <wp:effectExtent l="0" t="0" r="0" b="0"/>
            <wp:docPr id="106" name="Рисунок 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Михайло Ломоносов </w:t>
      </w:r>
    </w:p>
    <w:p w:rsidR="00AF71E5" w:rsidRPr="009C029B" w:rsidRDefault="00AF71E5" w:rsidP="007814A1">
      <w:pPr>
        <w:pStyle w:val="a9"/>
        <w:spacing w:before="0" w:beforeAutospacing="0" w:after="0" w:afterAutospacing="0" w:line="276" w:lineRule="auto"/>
        <w:rPr>
          <w:sz w:val="28"/>
        </w:rPr>
      </w:pPr>
      <w:r w:rsidRPr="009C029B">
        <w:rPr>
          <w:sz w:val="28"/>
          <w:u w:val="single"/>
        </w:rPr>
        <w:t>Мифология и религия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159110A" wp14:editId="20EF637C">
            <wp:extent cx="66675" cy="66675"/>
            <wp:effectExtent l="0" t="0" r="0" b="0"/>
            <wp:docPr id="107" name="Рисунок 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Андрей Рублев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AC83E07" wp14:editId="0F004BF1">
            <wp:extent cx="66675" cy="66675"/>
            <wp:effectExtent l="0" t="0" r="0" b="0"/>
            <wp:docPr id="108" name="Рисунок 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.п</w:t>
      </w:r>
      <w:proofErr w:type="gramEnd"/>
      <w:r w:rsidRPr="009C029B">
        <w:rPr>
          <w:sz w:val="28"/>
        </w:rPr>
        <w:t>освященная</w:t>
      </w:r>
      <w:proofErr w:type="spellEnd"/>
      <w:r w:rsidRPr="009C029B">
        <w:rPr>
          <w:sz w:val="28"/>
        </w:rPr>
        <w:t xml:space="preserve"> 600-летию С. Радонежского: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196E1546" wp14:editId="2F32E52A">
            <wp:extent cx="66675" cy="66675"/>
            <wp:effectExtent l="0" t="0" r="0" b="0"/>
            <wp:docPr id="109" name="Рисунок 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ф-м 1. </w:t>
      </w:r>
      <w:proofErr w:type="spellStart"/>
      <w:r w:rsidRPr="009C029B">
        <w:rPr>
          <w:sz w:val="28"/>
        </w:rPr>
        <w:t>Живоначальная</w:t>
      </w:r>
      <w:proofErr w:type="spellEnd"/>
      <w:r w:rsidRPr="009C029B">
        <w:rPr>
          <w:sz w:val="28"/>
        </w:rPr>
        <w:t xml:space="preserve"> Троица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4E8E41B7" wp14:editId="427BF1EE">
            <wp:extent cx="66675" cy="66675"/>
            <wp:effectExtent l="0" t="0" r="0" b="0"/>
            <wp:docPr id="110" name="Рисунок 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ф-м 3. Куликовская битва Пресвятая Троица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7FD193F" wp14:editId="33BE3AF0">
            <wp:extent cx="66675" cy="66675"/>
            <wp:effectExtent l="0" t="0" r="0" b="0"/>
            <wp:docPr id="111" name="Рисунок 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Храм Христа Спасителя</w:t>
      </w:r>
      <w:proofErr w:type="gramStart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23E7D3BE" wp14:editId="0FB2EF9A">
            <wp:extent cx="66675" cy="66675"/>
            <wp:effectExtent l="0" t="0" r="0" b="0"/>
            <wp:docPr id="112" name="Рисунок 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О</w:t>
      </w:r>
      <w:proofErr w:type="gramEnd"/>
      <w:r w:rsidRPr="009C029B">
        <w:rPr>
          <w:sz w:val="28"/>
        </w:rPr>
        <w:t xml:space="preserve"> вере </w:t>
      </w:r>
      <w:proofErr w:type="spellStart"/>
      <w:r w:rsidRPr="009C029B">
        <w:rPr>
          <w:sz w:val="28"/>
        </w:rPr>
        <w:t>Бахаи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5E9E96AC" wp14:editId="05073960">
            <wp:extent cx="66675" cy="66675"/>
            <wp:effectExtent l="0" t="0" r="0" b="0"/>
            <wp:docPr id="113" name="Рисунок 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 xml:space="preserve"> Русские постройки. </w:t>
      </w:r>
      <w:proofErr w:type="spellStart"/>
      <w:r w:rsidRPr="009C029B">
        <w:rPr>
          <w:sz w:val="28"/>
        </w:rPr>
        <w:t>Гефсимания</w:t>
      </w:r>
      <w:proofErr w:type="spellEnd"/>
      <w:r w:rsidRPr="009C029B">
        <w:rPr>
          <w:sz w:val="28"/>
        </w:rPr>
        <w:t xml:space="preserve"> и </w:t>
      </w:r>
      <w:proofErr w:type="spellStart"/>
      <w:r w:rsidRPr="009C029B">
        <w:rPr>
          <w:sz w:val="28"/>
        </w:rPr>
        <w:t>Елеон</w:t>
      </w:r>
      <w:proofErr w:type="spellEnd"/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130D924" wp14:editId="4A06F592">
            <wp:extent cx="66675" cy="66675"/>
            <wp:effectExtent l="0" t="0" r="0" b="0"/>
            <wp:docPr id="114" name="Рисунок 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Русская церковная старина \</w:t>
      </w:r>
      <w:proofErr w:type="spellStart"/>
      <w:r w:rsidRPr="009C029B">
        <w:rPr>
          <w:sz w:val="28"/>
        </w:rPr>
        <w:t>сер</w:t>
      </w:r>
      <w:proofErr w:type="gramStart"/>
      <w:r w:rsidRPr="009C029B">
        <w:rPr>
          <w:sz w:val="28"/>
        </w:rPr>
        <w:t>."</w:t>
      </w:r>
      <w:proofErr w:type="gramEnd"/>
      <w:r w:rsidRPr="009C029B">
        <w:rPr>
          <w:sz w:val="28"/>
        </w:rPr>
        <w:t>Эрмитаж</w:t>
      </w:r>
      <w:proofErr w:type="spellEnd"/>
      <w:r w:rsidRPr="009C029B">
        <w:rPr>
          <w:sz w:val="28"/>
        </w:rPr>
        <w:t xml:space="preserve">"\ </w:t>
      </w:r>
      <w:r w:rsidRPr="009C029B">
        <w:rPr>
          <w:sz w:val="28"/>
        </w:rPr>
        <w:br/>
        <w:t>     </w:t>
      </w:r>
      <w:r w:rsidR="00B64FF1">
        <w:rPr>
          <w:noProof/>
          <w:sz w:val="28"/>
        </w:rPr>
        <w:drawing>
          <wp:inline distT="0" distB="0" distL="0" distR="0" wp14:anchorId="0807C46D" wp14:editId="2D073522">
            <wp:extent cx="66675" cy="66675"/>
            <wp:effectExtent l="0" t="0" r="0" b="0"/>
            <wp:docPr id="115" name="Рисунок 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</w:rPr>
        <w:t> Святая Русь \сер. "Адрес: Красная площадь, 1"\ (церковь Троицы в Никити</w:t>
      </w:r>
      <w:r w:rsidRPr="009C029B">
        <w:rPr>
          <w:sz w:val="28"/>
        </w:rPr>
        <w:t>н</w:t>
      </w:r>
      <w:r w:rsidRPr="009C029B">
        <w:rPr>
          <w:sz w:val="28"/>
        </w:rPr>
        <w:t xml:space="preserve">ках) </w:t>
      </w:r>
    </w:p>
    <w:p w:rsidR="00AF71E5" w:rsidRDefault="00AF71E5" w:rsidP="007814A1">
      <w:pPr>
        <w:pStyle w:val="1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bookmarkStart w:id="13" w:name="_Toc321817136"/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  <w:bookmarkEnd w:id="13"/>
    </w:p>
    <w:p w:rsidR="00AF71E5" w:rsidRPr="009C029B" w:rsidRDefault="00AF71E5" w:rsidP="007814A1">
      <w:pPr>
        <w:spacing w:line="276" w:lineRule="auto"/>
      </w:pPr>
    </w:p>
    <w:p w:rsidR="00AF71E5" w:rsidRPr="00A20A8B" w:rsidRDefault="00AF71E5" w:rsidP="007814A1">
      <w:pPr>
        <w:tabs>
          <w:tab w:val="right" w:pos="9638"/>
        </w:tabs>
        <w:spacing w:line="276" w:lineRule="auto"/>
        <w:ind w:firstLine="72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</w:t>
      </w:r>
      <w:r w:rsidRPr="00A20A8B">
        <w:rPr>
          <w:sz w:val="28"/>
          <w:szCs w:val="28"/>
        </w:rPr>
        <w:t>в</w:t>
      </w:r>
      <w:r w:rsidRPr="00A20A8B">
        <w:rPr>
          <w:sz w:val="28"/>
          <w:szCs w:val="28"/>
        </w:rPr>
        <w:t xml:space="preserve">ляется преподавателем в процессе проведения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</w:t>
      </w:r>
      <w:r>
        <w:rPr>
          <w:sz w:val="28"/>
          <w:szCs w:val="28"/>
        </w:rPr>
        <w:t>презентаций</w:t>
      </w:r>
      <w:r w:rsidRPr="00A20A8B">
        <w:rPr>
          <w:sz w:val="28"/>
          <w:szCs w:val="28"/>
        </w:rPr>
        <w:t>.</w:t>
      </w:r>
    </w:p>
    <w:p w:rsidR="00AF71E5" w:rsidRPr="00A20A8B" w:rsidRDefault="00AF71E5" w:rsidP="0078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0"/>
      </w:tblGrid>
      <w:tr w:rsidR="00AF71E5" w:rsidRPr="00667CA3" w:rsidTr="00667CA3">
        <w:tc>
          <w:tcPr>
            <w:tcW w:w="5070" w:type="dxa"/>
            <w:vAlign w:val="center"/>
          </w:tcPr>
          <w:p w:rsidR="00AF71E5" w:rsidRPr="00667CA3" w:rsidRDefault="00AF71E5" w:rsidP="007814A1">
            <w:pPr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Результаты обучения</w:t>
            </w:r>
          </w:p>
          <w:p w:rsidR="00AF71E5" w:rsidRPr="00667CA3" w:rsidRDefault="00AF71E5" w:rsidP="007814A1">
            <w:pPr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AF71E5" w:rsidRPr="00667CA3" w:rsidRDefault="00AF71E5" w:rsidP="007814A1">
            <w:pPr>
              <w:spacing w:line="276" w:lineRule="auto"/>
              <w:jc w:val="center"/>
              <w:rPr>
                <w:b/>
                <w:bCs/>
              </w:rPr>
            </w:pPr>
            <w:r w:rsidRPr="00667CA3">
              <w:rPr>
                <w:b/>
              </w:rPr>
              <w:t>Формы и методы контроля и оценки р</w:t>
            </w:r>
            <w:r w:rsidRPr="00667CA3">
              <w:rPr>
                <w:b/>
              </w:rPr>
              <w:t>е</w:t>
            </w:r>
            <w:r w:rsidRPr="00667CA3">
              <w:rPr>
                <w:b/>
              </w:rPr>
              <w:t xml:space="preserve">зультатов обучения </w:t>
            </w:r>
          </w:p>
        </w:tc>
      </w:tr>
      <w:tr w:rsidR="00AF71E5" w:rsidRPr="00667CA3" w:rsidTr="00667CA3">
        <w:tc>
          <w:tcPr>
            <w:tcW w:w="5070" w:type="dxa"/>
          </w:tcPr>
          <w:p w:rsidR="00AF71E5" w:rsidRPr="00667CA3" w:rsidRDefault="00AF71E5" w:rsidP="0066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67CA3">
              <w:t xml:space="preserve">В результате изучения обязательной части цикла обучающийся должен </w:t>
            </w:r>
            <w:r w:rsidRPr="00667CA3">
              <w:rPr>
                <w:b/>
              </w:rPr>
              <w:t xml:space="preserve">уметь: 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объяснить феномен культуры, ее роль в ч</w:t>
            </w:r>
            <w:r w:rsidRPr="00667CA3">
              <w:t>е</w:t>
            </w:r>
            <w:r w:rsidRPr="00667CA3">
              <w:t>ловеческой жизнедеятельности, иметь пре</w:t>
            </w:r>
            <w:r w:rsidRPr="00667CA3">
              <w:t>д</w:t>
            </w:r>
            <w:r w:rsidRPr="00667CA3">
              <w:t>ставление о способах приобретения, хранения и передачи социального опыта, базисных це</w:t>
            </w:r>
            <w:r w:rsidRPr="00667CA3">
              <w:t>н</w:t>
            </w:r>
            <w:r w:rsidRPr="00667CA3">
              <w:t>ностях культуры разных исторических эпох;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оценивать достижения культуры на основе знания исторического контекста их создания, быть способным к диалогу как способу отн</w:t>
            </w:r>
            <w:r w:rsidRPr="00667CA3">
              <w:t>о</w:t>
            </w:r>
            <w:r w:rsidRPr="00667CA3">
              <w:t>шения к культуре и обществу;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ориентироваться в сложных проблемах с</w:t>
            </w:r>
            <w:r w:rsidRPr="00667CA3">
              <w:t>о</w:t>
            </w:r>
            <w:r w:rsidRPr="00667CA3">
              <w:t>временной культурной ситуации.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667CA3">
              <w:rPr>
                <w:b/>
              </w:rPr>
              <w:t xml:space="preserve">знать: 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основные категории и понятия культурол</w:t>
            </w:r>
            <w:r w:rsidRPr="00667CA3">
              <w:t>о</w:t>
            </w:r>
            <w:r w:rsidRPr="00667CA3">
              <w:t xml:space="preserve">гии; 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 культуре как системном органическом с</w:t>
            </w:r>
            <w:r w:rsidRPr="00667CA3">
              <w:t>о</w:t>
            </w:r>
            <w:r w:rsidRPr="00667CA3">
              <w:t>циальном явлении;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роль культуры в жизни человека и общества;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основные типы культур и их специфику;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формы и стили культур, основные культу</w:t>
            </w:r>
            <w:r w:rsidRPr="00667CA3">
              <w:t>р</w:t>
            </w:r>
            <w:r w:rsidRPr="00667CA3">
              <w:t>но-исторические центры и регионы мира, з</w:t>
            </w:r>
            <w:r w:rsidRPr="00667CA3">
              <w:t>а</w:t>
            </w:r>
            <w:r w:rsidRPr="00667CA3">
              <w:t>кономерности их функционирования и разв</w:t>
            </w:r>
            <w:r w:rsidRPr="00667CA3">
              <w:t>и</w:t>
            </w:r>
            <w:r w:rsidRPr="00667CA3">
              <w:t>тия;</w:t>
            </w:r>
          </w:p>
          <w:p w:rsidR="00AF71E5" w:rsidRPr="00667CA3" w:rsidRDefault="00AF71E5" w:rsidP="0078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67CA3">
              <w:t>- историю культуры России, ее место в сист</w:t>
            </w:r>
            <w:r w:rsidRPr="00667CA3">
              <w:t>е</w:t>
            </w:r>
            <w:r w:rsidRPr="00667CA3">
              <w:t>ме мировой культуры и цивилизации.</w:t>
            </w:r>
          </w:p>
        </w:tc>
        <w:tc>
          <w:tcPr>
            <w:tcW w:w="4860" w:type="dxa"/>
          </w:tcPr>
          <w:p w:rsidR="00AF71E5" w:rsidRPr="00667CA3" w:rsidRDefault="00AF71E5" w:rsidP="007814A1">
            <w:pPr>
              <w:spacing w:line="276" w:lineRule="auto"/>
              <w:rPr>
                <w:bCs/>
                <w:i/>
              </w:rPr>
            </w:pPr>
          </w:p>
          <w:p w:rsidR="00AF71E5" w:rsidRPr="00667CA3" w:rsidRDefault="00AF71E5" w:rsidP="007814A1">
            <w:pPr>
              <w:spacing w:line="276" w:lineRule="auto"/>
              <w:rPr>
                <w:bCs/>
              </w:rPr>
            </w:pPr>
            <w:r w:rsidRPr="00667CA3">
              <w:rPr>
                <w:bCs/>
              </w:rPr>
              <w:t>Бальная оценка подготовки самостоятел</w:t>
            </w:r>
            <w:r w:rsidRPr="00667CA3">
              <w:rPr>
                <w:bCs/>
              </w:rPr>
              <w:t>ь</w:t>
            </w:r>
            <w:r w:rsidRPr="00667CA3">
              <w:rPr>
                <w:bCs/>
              </w:rPr>
              <w:t>ных заданий</w:t>
            </w:r>
          </w:p>
          <w:p w:rsidR="00AF71E5" w:rsidRPr="00667CA3" w:rsidRDefault="00AF71E5" w:rsidP="007814A1">
            <w:pPr>
              <w:spacing w:line="276" w:lineRule="auto"/>
              <w:rPr>
                <w:bCs/>
              </w:rPr>
            </w:pPr>
            <w:r w:rsidRPr="00667CA3">
              <w:rPr>
                <w:bCs/>
              </w:rPr>
              <w:t>Бальная оценка выполнения индивидуал</w:t>
            </w:r>
            <w:r w:rsidRPr="00667CA3">
              <w:rPr>
                <w:bCs/>
              </w:rPr>
              <w:t>ь</w:t>
            </w:r>
            <w:r w:rsidRPr="00667CA3">
              <w:rPr>
                <w:bCs/>
              </w:rPr>
              <w:t>ных занятий в форме презентаций</w:t>
            </w:r>
          </w:p>
          <w:p w:rsidR="00AF71E5" w:rsidRPr="00667CA3" w:rsidRDefault="00AF71E5" w:rsidP="007814A1">
            <w:pPr>
              <w:spacing w:line="276" w:lineRule="auto"/>
              <w:rPr>
                <w:bCs/>
              </w:rPr>
            </w:pPr>
            <w:r w:rsidRPr="00667CA3">
              <w:rPr>
                <w:bCs/>
              </w:rPr>
              <w:t xml:space="preserve">Бальная оценка выполнения внеаудиторной самостоятельной работы  </w:t>
            </w:r>
          </w:p>
          <w:p w:rsidR="00AF71E5" w:rsidRPr="00667CA3" w:rsidRDefault="00AF71E5" w:rsidP="007814A1">
            <w:pPr>
              <w:spacing w:line="276" w:lineRule="auto"/>
            </w:pPr>
            <w:r w:rsidRPr="00667CA3">
              <w:t>Тестирование</w:t>
            </w:r>
          </w:p>
          <w:p w:rsidR="00AF71E5" w:rsidRPr="00667CA3" w:rsidRDefault="00AF71E5" w:rsidP="007814A1">
            <w:pPr>
              <w:spacing w:line="276" w:lineRule="auto"/>
            </w:pPr>
            <w:r w:rsidRPr="00667CA3">
              <w:t xml:space="preserve"> Контрольная работа</w:t>
            </w:r>
          </w:p>
        </w:tc>
      </w:tr>
    </w:tbl>
    <w:p w:rsidR="00AF71E5" w:rsidRDefault="00AF71E5" w:rsidP="007814A1">
      <w:pPr>
        <w:spacing w:line="276" w:lineRule="auto"/>
        <w:jc w:val="both"/>
        <w:rPr>
          <w:b/>
        </w:rPr>
      </w:pPr>
    </w:p>
    <w:p w:rsidR="00AF71E5" w:rsidRPr="008356A9" w:rsidRDefault="00AF71E5" w:rsidP="007814A1">
      <w:pPr>
        <w:spacing w:line="276" w:lineRule="auto"/>
        <w:jc w:val="both"/>
        <w:rPr>
          <w:b/>
        </w:rPr>
      </w:pPr>
    </w:p>
    <w:p w:rsidR="00AF71E5" w:rsidRDefault="00AF71E5" w:rsidP="007814A1">
      <w:pPr>
        <w:spacing w:line="276" w:lineRule="auto"/>
      </w:pPr>
    </w:p>
    <w:sectPr w:rsidR="00AF71E5" w:rsidSect="005F1C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567" w:left="1418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488" w:rsidRDefault="00403488" w:rsidP="00227D40">
      <w:r>
        <w:separator/>
      </w:r>
    </w:p>
  </w:endnote>
  <w:endnote w:type="continuationSeparator" w:id="0">
    <w:p w:rsidR="00403488" w:rsidRDefault="00403488" w:rsidP="0022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 w:rsidP="002013D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C55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C55">
      <w:rPr>
        <w:noProof/>
      </w:rPr>
      <w:t>18</w:t>
    </w:r>
    <w:r>
      <w:rPr>
        <w:noProof/>
      </w:rPr>
      <w:fldChar w:fldCharType="end"/>
    </w:r>
  </w:p>
  <w:p w:rsidR="007814A1" w:rsidRDefault="007814A1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488" w:rsidRDefault="00403488" w:rsidP="00227D40">
      <w:r>
        <w:separator/>
      </w:r>
    </w:p>
  </w:footnote>
  <w:footnote w:type="continuationSeparator" w:id="0">
    <w:p w:rsidR="00403488" w:rsidRDefault="00403488" w:rsidP="00227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A1" w:rsidRDefault="007814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336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FD7F6C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33D7A45"/>
    <w:multiLevelType w:val="hybridMultilevel"/>
    <w:tmpl w:val="13DE6F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6941E8F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69C49B2"/>
    <w:multiLevelType w:val="hybridMultilevel"/>
    <w:tmpl w:val="69A09FD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6CB426D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06E24C06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096A4BBC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97F00B5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9">
    <w:nsid w:val="0AA20A78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0">
    <w:nsid w:val="0CE2687C"/>
    <w:multiLevelType w:val="hybridMultilevel"/>
    <w:tmpl w:val="9E105948"/>
    <w:lvl w:ilvl="0" w:tplc="1DEADC4C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F215DE"/>
    <w:multiLevelType w:val="hybridMultilevel"/>
    <w:tmpl w:val="7E8423B6"/>
    <w:lvl w:ilvl="0" w:tplc="8586E048">
      <w:start w:val="12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122E2904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981"/>
        </w:tabs>
        <w:ind w:left="981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125C7D2C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5">
    <w:nsid w:val="14E84042"/>
    <w:multiLevelType w:val="hybridMultilevel"/>
    <w:tmpl w:val="028E4E22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166C6A73"/>
    <w:multiLevelType w:val="hybridMultilevel"/>
    <w:tmpl w:val="92401FAC"/>
    <w:lvl w:ilvl="0" w:tplc="D27A38F4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7327D75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>
    <w:nsid w:val="1735089F"/>
    <w:multiLevelType w:val="hybridMultilevel"/>
    <w:tmpl w:val="C0A40048"/>
    <w:lvl w:ilvl="0" w:tplc="43462D9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7F538DA"/>
    <w:multiLevelType w:val="hybridMultilevel"/>
    <w:tmpl w:val="79C881FA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0">
    <w:nsid w:val="19E5126A"/>
    <w:multiLevelType w:val="hybridMultilevel"/>
    <w:tmpl w:val="247CEB2A"/>
    <w:lvl w:ilvl="0" w:tplc="C1F8F666">
      <w:start w:val="2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BA94921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1E5E4028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ED0429B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>
    <w:nsid w:val="1F0D7ABB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1F4377CC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1FB651E9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1D81030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26041943"/>
    <w:multiLevelType w:val="hybridMultilevel"/>
    <w:tmpl w:val="1B46B848"/>
    <w:lvl w:ilvl="0" w:tplc="B61CDAC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29">
    <w:nsid w:val="260E16D9"/>
    <w:multiLevelType w:val="hybridMultilevel"/>
    <w:tmpl w:val="BB6802CE"/>
    <w:lvl w:ilvl="0" w:tplc="C8028E1E">
      <w:start w:val="1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8A15845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2956154F"/>
    <w:multiLevelType w:val="hybridMultilevel"/>
    <w:tmpl w:val="87B4AB72"/>
    <w:lvl w:ilvl="0" w:tplc="03507A8A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2A274737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2BFD436A"/>
    <w:multiLevelType w:val="hybridMultilevel"/>
    <w:tmpl w:val="88825B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F825FB2">
      <w:start w:val="1"/>
      <w:numFmt w:val="decimal"/>
      <w:lvlText w:val="%2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2C754707"/>
    <w:multiLevelType w:val="hybridMultilevel"/>
    <w:tmpl w:val="266C860E"/>
    <w:lvl w:ilvl="0" w:tplc="0D665E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5">
    <w:nsid w:val="2D765017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2F81147B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>
    <w:nsid w:val="2FB204C0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2FB57F88"/>
    <w:multiLevelType w:val="hybridMultilevel"/>
    <w:tmpl w:val="92401FAC"/>
    <w:lvl w:ilvl="0" w:tplc="D27A38F4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33811F20"/>
    <w:multiLevelType w:val="hybridMultilevel"/>
    <w:tmpl w:val="A75A9F6A"/>
    <w:lvl w:ilvl="0" w:tplc="603C542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0">
    <w:nsid w:val="340D1713"/>
    <w:multiLevelType w:val="hybridMultilevel"/>
    <w:tmpl w:val="C0A40048"/>
    <w:lvl w:ilvl="0" w:tplc="43462D9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34EB6A63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2">
    <w:nsid w:val="36E075F7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3">
    <w:nsid w:val="37405BAC"/>
    <w:multiLevelType w:val="hybridMultilevel"/>
    <w:tmpl w:val="F4E0E238"/>
    <w:lvl w:ilvl="0" w:tplc="3FF652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4">
    <w:nsid w:val="37684F2C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5">
    <w:nsid w:val="38E56C10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DB175B4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7">
    <w:nsid w:val="3DFE0286"/>
    <w:multiLevelType w:val="hybridMultilevel"/>
    <w:tmpl w:val="E15645E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1853F30"/>
    <w:multiLevelType w:val="hybridMultilevel"/>
    <w:tmpl w:val="87B4AB72"/>
    <w:lvl w:ilvl="0" w:tplc="03507A8A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4582FC6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44594FC1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1">
    <w:nsid w:val="4501062B"/>
    <w:multiLevelType w:val="hybridMultilevel"/>
    <w:tmpl w:val="BE6225D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459B016C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3">
    <w:nsid w:val="46113410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4">
    <w:nsid w:val="46D52162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5">
    <w:nsid w:val="47B351CE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6">
    <w:nsid w:val="48F647C0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7">
    <w:nsid w:val="4A0C0364"/>
    <w:multiLevelType w:val="hybridMultilevel"/>
    <w:tmpl w:val="64B4C2E6"/>
    <w:lvl w:ilvl="0" w:tplc="5F825FB2">
      <w:start w:val="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31" w:hanging="180"/>
      </w:pPr>
      <w:rPr>
        <w:rFonts w:cs="Times New Roman"/>
      </w:rPr>
    </w:lvl>
  </w:abstractNum>
  <w:abstractNum w:abstractNumId="58">
    <w:nsid w:val="4A1424E3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9">
    <w:nsid w:val="4DE171C2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0">
    <w:nsid w:val="4F8D281E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1">
    <w:nsid w:val="53C901EE"/>
    <w:multiLevelType w:val="hybridMultilevel"/>
    <w:tmpl w:val="7E8423B6"/>
    <w:lvl w:ilvl="0" w:tplc="8586E048">
      <w:start w:val="12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5AD3201A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3">
    <w:nsid w:val="5C5E4E4F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4">
    <w:nsid w:val="5D4153B7"/>
    <w:multiLevelType w:val="hybridMultilevel"/>
    <w:tmpl w:val="BB6802CE"/>
    <w:lvl w:ilvl="0" w:tplc="C8028E1E">
      <w:start w:val="1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5DD219C3"/>
    <w:multiLevelType w:val="hybridMultilevel"/>
    <w:tmpl w:val="EE200B6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>
    <w:nsid w:val="654841DC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5FC4650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8">
    <w:nsid w:val="66481D43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9">
    <w:nsid w:val="67561E64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0">
    <w:nsid w:val="6ABC0975"/>
    <w:multiLevelType w:val="multilevel"/>
    <w:tmpl w:val="77C2B2E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i/>
      </w:rPr>
    </w:lvl>
  </w:abstractNum>
  <w:abstractNum w:abstractNumId="71">
    <w:nsid w:val="6B0A2CA9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2">
    <w:nsid w:val="6B8D5FC7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981"/>
        </w:tabs>
        <w:ind w:left="981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3">
    <w:nsid w:val="6DF93443"/>
    <w:multiLevelType w:val="hybridMultilevel"/>
    <w:tmpl w:val="1B82BE8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E823E1D"/>
    <w:multiLevelType w:val="hybridMultilevel"/>
    <w:tmpl w:val="3D7C3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6FAE3439"/>
    <w:multiLevelType w:val="hybridMultilevel"/>
    <w:tmpl w:val="64B4C2E6"/>
    <w:lvl w:ilvl="0" w:tplc="5F825FB2">
      <w:start w:val="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7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31" w:hanging="180"/>
      </w:pPr>
      <w:rPr>
        <w:rFonts w:cs="Times New Roman"/>
      </w:rPr>
    </w:lvl>
  </w:abstractNum>
  <w:abstractNum w:abstractNumId="76">
    <w:nsid w:val="701B0ADA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7">
    <w:nsid w:val="709B3FD9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cs="Times New Roman" w:hint="default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8">
    <w:nsid w:val="70F962BB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9">
    <w:nsid w:val="72225C45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0">
    <w:nsid w:val="75535239"/>
    <w:multiLevelType w:val="hybridMultilevel"/>
    <w:tmpl w:val="CB72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1">
    <w:nsid w:val="7D091AF2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82">
    <w:nsid w:val="7D6158BE"/>
    <w:multiLevelType w:val="hybridMultilevel"/>
    <w:tmpl w:val="55145E96"/>
    <w:lvl w:ilvl="0" w:tplc="89202B1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3">
    <w:nsid w:val="7D852DA8"/>
    <w:multiLevelType w:val="hybridMultilevel"/>
    <w:tmpl w:val="9E105948"/>
    <w:lvl w:ilvl="0" w:tplc="1DEADC4C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7F2B6B7C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81"/>
  </w:num>
  <w:num w:numId="2">
    <w:abstractNumId w:val="33"/>
  </w:num>
  <w:num w:numId="3">
    <w:abstractNumId w:val="0"/>
  </w:num>
  <w:num w:numId="4">
    <w:abstractNumId w:val="36"/>
  </w:num>
  <w:num w:numId="5">
    <w:abstractNumId w:val="45"/>
  </w:num>
  <w:num w:numId="6">
    <w:abstractNumId w:val="41"/>
  </w:num>
  <w:num w:numId="7">
    <w:abstractNumId w:val="24"/>
  </w:num>
  <w:num w:numId="8">
    <w:abstractNumId w:val="39"/>
  </w:num>
  <w:num w:numId="9">
    <w:abstractNumId w:val="43"/>
  </w:num>
  <w:num w:numId="10">
    <w:abstractNumId w:val="3"/>
  </w:num>
  <w:num w:numId="11">
    <w:abstractNumId w:val="25"/>
  </w:num>
  <w:num w:numId="12">
    <w:abstractNumId w:val="15"/>
  </w:num>
  <w:num w:numId="13">
    <w:abstractNumId w:val="27"/>
  </w:num>
  <w:num w:numId="14">
    <w:abstractNumId w:val="78"/>
  </w:num>
  <w:num w:numId="15">
    <w:abstractNumId w:val="69"/>
  </w:num>
  <w:num w:numId="16">
    <w:abstractNumId w:val="17"/>
  </w:num>
  <w:num w:numId="17">
    <w:abstractNumId w:val="82"/>
  </w:num>
  <w:num w:numId="18">
    <w:abstractNumId w:val="19"/>
  </w:num>
  <w:num w:numId="19">
    <w:abstractNumId w:val="34"/>
  </w:num>
  <w:num w:numId="20">
    <w:abstractNumId w:val="56"/>
  </w:num>
  <w:num w:numId="21">
    <w:abstractNumId w:val="62"/>
  </w:num>
  <w:num w:numId="22">
    <w:abstractNumId w:val="54"/>
  </w:num>
  <w:num w:numId="23">
    <w:abstractNumId w:val="21"/>
  </w:num>
  <w:num w:numId="24">
    <w:abstractNumId w:val="84"/>
  </w:num>
  <w:num w:numId="25">
    <w:abstractNumId w:val="6"/>
  </w:num>
  <w:num w:numId="26">
    <w:abstractNumId w:val="74"/>
  </w:num>
  <w:num w:numId="27">
    <w:abstractNumId w:val="2"/>
  </w:num>
  <w:num w:numId="28">
    <w:abstractNumId w:val="12"/>
  </w:num>
  <w:num w:numId="29">
    <w:abstractNumId w:val="37"/>
  </w:num>
  <w:num w:numId="30">
    <w:abstractNumId w:val="14"/>
  </w:num>
  <w:num w:numId="31">
    <w:abstractNumId w:val="75"/>
  </w:num>
  <w:num w:numId="32">
    <w:abstractNumId w:val="26"/>
  </w:num>
  <w:num w:numId="33">
    <w:abstractNumId w:val="13"/>
  </w:num>
  <w:num w:numId="34">
    <w:abstractNumId w:val="44"/>
  </w:num>
  <w:num w:numId="35">
    <w:abstractNumId w:val="49"/>
  </w:num>
  <w:num w:numId="36">
    <w:abstractNumId w:val="55"/>
  </w:num>
  <w:num w:numId="37">
    <w:abstractNumId w:val="53"/>
  </w:num>
  <w:num w:numId="38">
    <w:abstractNumId w:val="5"/>
  </w:num>
  <w:num w:numId="39">
    <w:abstractNumId w:val="83"/>
  </w:num>
  <w:num w:numId="40">
    <w:abstractNumId w:val="38"/>
  </w:num>
  <w:num w:numId="41">
    <w:abstractNumId w:val="46"/>
  </w:num>
  <w:num w:numId="42">
    <w:abstractNumId w:val="30"/>
  </w:num>
  <w:num w:numId="43">
    <w:abstractNumId w:val="52"/>
  </w:num>
  <w:num w:numId="44">
    <w:abstractNumId w:val="48"/>
  </w:num>
  <w:num w:numId="45">
    <w:abstractNumId w:val="32"/>
  </w:num>
  <w:num w:numId="46">
    <w:abstractNumId w:val="59"/>
  </w:num>
  <w:num w:numId="47">
    <w:abstractNumId w:val="63"/>
  </w:num>
  <w:num w:numId="48">
    <w:abstractNumId w:val="23"/>
  </w:num>
  <w:num w:numId="49">
    <w:abstractNumId w:val="68"/>
  </w:num>
  <w:num w:numId="50">
    <w:abstractNumId w:val="18"/>
  </w:num>
  <w:num w:numId="51">
    <w:abstractNumId w:val="61"/>
  </w:num>
  <w:num w:numId="52">
    <w:abstractNumId w:val="64"/>
  </w:num>
  <w:num w:numId="53">
    <w:abstractNumId w:val="20"/>
  </w:num>
  <w:num w:numId="54">
    <w:abstractNumId w:val="9"/>
  </w:num>
  <w:num w:numId="55">
    <w:abstractNumId w:val="57"/>
  </w:num>
  <w:num w:numId="56">
    <w:abstractNumId w:val="22"/>
  </w:num>
  <w:num w:numId="57">
    <w:abstractNumId w:val="72"/>
  </w:num>
  <w:num w:numId="58">
    <w:abstractNumId w:val="7"/>
  </w:num>
  <w:num w:numId="59">
    <w:abstractNumId w:val="66"/>
  </w:num>
  <w:num w:numId="60">
    <w:abstractNumId w:val="50"/>
  </w:num>
  <w:num w:numId="61">
    <w:abstractNumId w:val="76"/>
  </w:num>
  <w:num w:numId="62">
    <w:abstractNumId w:val="58"/>
  </w:num>
  <w:num w:numId="63">
    <w:abstractNumId w:val="10"/>
  </w:num>
  <w:num w:numId="64">
    <w:abstractNumId w:val="16"/>
  </w:num>
  <w:num w:numId="65">
    <w:abstractNumId w:val="1"/>
  </w:num>
  <w:num w:numId="66">
    <w:abstractNumId w:val="77"/>
  </w:num>
  <w:num w:numId="67">
    <w:abstractNumId w:val="71"/>
  </w:num>
  <w:num w:numId="68">
    <w:abstractNumId w:val="31"/>
  </w:num>
  <w:num w:numId="69">
    <w:abstractNumId w:val="79"/>
  </w:num>
  <w:num w:numId="70">
    <w:abstractNumId w:val="42"/>
  </w:num>
  <w:num w:numId="71">
    <w:abstractNumId w:val="8"/>
  </w:num>
  <w:num w:numId="72">
    <w:abstractNumId w:val="35"/>
  </w:num>
  <w:num w:numId="73">
    <w:abstractNumId w:val="67"/>
  </w:num>
  <w:num w:numId="74">
    <w:abstractNumId w:val="40"/>
  </w:num>
  <w:num w:numId="75">
    <w:abstractNumId w:val="11"/>
  </w:num>
  <w:num w:numId="76">
    <w:abstractNumId w:val="29"/>
  </w:num>
  <w:num w:numId="77">
    <w:abstractNumId w:val="60"/>
  </w:num>
  <w:num w:numId="78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0"/>
  </w:num>
  <w:num w:numId="81">
    <w:abstractNumId w:val="4"/>
  </w:num>
  <w:num w:numId="82">
    <w:abstractNumId w:val="65"/>
  </w:num>
  <w:num w:numId="83">
    <w:abstractNumId w:val="73"/>
  </w:num>
  <w:num w:numId="84">
    <w:abstractNumId w:val="47"/>
  </w:num>
  <w:num w:numId="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32"/>
    <w:rsid w:val="0001233F"/>
    <w:rsid w:val="000231E2"/>
    <w:rsid w:val="0002494C"/>
    <w:rsid w:val="000301F6"/>
    <w:rsid w:val="0003618B"/>
    <w:rsid w:val="00036C74"/>
    <w:rsid w:val="0004203E"/>
    <w:rsid w:val="00044E15"/>
    <w:rsid w:val="00060250"/>
    <w:rsid w:val="000719EB"/>
    <w:rsid w:val="0008033B"/>
    <w:rsid w:val="000865AB"/>
    <w:rsid w:val="0009549C"/>
    <w:rsid w:val="000C4A39"/>
    <w:rsid w:val="000D45D7"/>
    <w:rsid w:val="000D61B5"/>
    <w:rsid w:val="000E6AAC"/>
    <w:rsid w:val="000E7B1F"/>
    <w:rsid w:val="000E7CAF"/>
    <w:rsid w:val="000F4AB3"/>
    <w:rsid w:val="00115347"/>
    <w:rsid w:val="00117C98"/>
    <w:rsid w:val="00142AB1"/>
    <w:rsid w:val="00160D5C"/>
    <w:rsid w:val="00193CD4"/>
    <w:rsid w:val="001A6D44"/>
    <w:rsid w:val="001B6B07"/>
    <w:rsid w:val="002013DA"/>
    <w:rsid w:val="0021511E"/>
    <w:rsid w:val="00220FF8"/>
    <w:rsid w:val="00227D40"/>
    <w:rsid w:val="00244553"/>
    <w:rsid w:val="002962BB"/>
    <w:rsid w:val="00297421"/>
    <w:rsid w:val="002A747C"/>
    <w:rsid w:val="002A7884"/>
    <w:rsid w:val="002D5A08"/>
    <w:rsid w:val="00300AF6"/>
    <w:rsid w:val="00301C05"/>
    <w:rsid w:val="0030364E"/>
    <w:rsid w:val="003108A1"/>
    <w:rsid w:val="00323DFC"/>
    <w:rsid w:val="003307D5"/>
    <w:rsid w:val="00337DC8"/>
    <w:rsid w:val="00340FA2"/>
    <w:rsid w:val="00351B53"/>
    <w:rsid w:val="00355056"/>
    <w:rsid w:val="003551DA"/>
    <w:rsid w:val="00355267"/>
    <w:rsid w:val="00367036"/>
    <w:rsid w:val="00375B69"/>
    <w:rsid w:val="00375C9D"/>
    <w:rsid w:val="00387999"/>
    <w:rsid w:val="003C7399"/>
    <w:rsid w:val="003E4E71"/>
    <w:rsid w:val="00403488"/>
    <w:rsid w:val="00437FB2"/>
    <w:rsid w:val="00441737"/>
    <w:rsid w:val="0045156B"/>
    <w:rsid w:val="004606AE"/>
    <w:rsid w:val="0047441B"/>
    <w:rsid w:val="00495822"/>
    <w:rsid w:val="004D44C8"/>
    <w:rsid w:val="004D6CE6"/>
    <w:rsid w:val="004E262A"/>
    <w:rsid w:val="00512B3E"/>
    <w:rsid w:val="00550728"/>
    <w:rsid w:val="00551A1A"/>
    <w:rsid w:val="00564AA9"/>
    <w:rsid w:val="00565F61"/>
    <w:rsid w:val="00570C15"/>
    <w:rsid w:val="005C230A"/>
    <w:rsid w:val="005D6908"/>
    <w:rsid w:val="005E0DA2"/>
    <w:rsid w:val="005E3FAF"/>
    <w:rsid w:val="005E71CA"/>
    <w:rsid w:val="005F1C39"/>
    <w:rsid w:val="005F4E8B"/>
    <w:rsid w:val="005F7C3F"/>
    <w:rsid w:val="006062ED"/>
    <w:rsid w:val="006252E1"/>
    <w:rsid w:val="006300B3"/>
    <w:rsid w:val="00656039"/>
    <w:rsid w:val="00667CA3"/>
    <w:rsid w:val="0067223C"/>
    <w:rsid w:val="00687496"/>
    <w:rsid w:val="006B2C8C"/>
    <w:rsid w:val="006C73B5"/>
    <w:rsid w:val="006D1615"/>
    <w:rsid w:val="00724A64"/>
    <w:rsid w:val="007814A1"/>
    <w:rsid w:val="007A4965"/>
    <w:rsid w:val="007A55D1"/>
    <w:rsid w:val="007B25FC"/>
    <w:rsid w:val="007F0C5D"/>
    <w:rsid w:val="00805C04"/>
    <w:rsid w:val="00807B6E"/>
    <w:rsid w:val="008106E0"/>
    <w:rsid w:val="008338CF"/>
    <w:rsid w:val="008356A9"/>
    <w:rsid w:val="00850941"/>
    <w:rsid w:val="00850C8F"/>
    <w:rsid w:val="00860FD0"/>
    <w:rsid w:val="008922AF"/>
    <w:rsid w:val="008962D5"/>
    <w:rsid w:val="008B29DE"/>
    <w:rsid w:val="008B5878"/>
    <w:rsid w:val="008C4343"/>
    <w:rsid w:val="00900F08"/>
    <w:rsid w:val="009133DE"/>
    <w:rsid w:val="0093175B"/>
    <w:rsid w:val="00985636"/>
    <w:rsid w:val="009A659A"/>
    <w:rsid w:val="009C029B"/>
    <w:rsid w:val="009D5B2E"/>
    <w:rsid w:val="009F02A7"/>
    <w:rsid w:val="00A20A8B"/>
    <w:rsid w:val="00A65909"/>
    <w:rsid w:val="00A75FD7"/>
    <w:rsid w:val="00A94636"/>
    <w:rsid w:val="00AA46D6"/>
    <w:rsid w:val="00AC7134"/>
    <w:rsid w:val="00AF71E5"/>
    <w:rsid w:val="00B23005"/>
    <w:rsid w:val="00B25E74"/>
    <w:rsid w:val="00B52FC2"/>
    <w:rsid w:val="00B64FF1"/>
    <w:rsid w:val="00B67EF2"/>
    <w:rsid w:val="00B82E21"/>
    <w:rsid w:val="00B941E8"/>
    <w:rsid w:val="00BA5D83"/>
    <w:rsid w:val="00BB7DAE"/>
    <w:rsid w:val="00BD680D"/>
    <w:rsid w:val="00BD6E19"/>
    <w:rsid w:val="00BF63A9"/>
    <w:rsid w:val="00C05B2F"/>
    <w:rsid w:val="00C12515"/>
    <w:rsid w:val="00C436C9"/>
    <w:rsid w:val="00C47143"/>
    <w:rsid w:val="00C52ACD"/>
    <w:rsid w:val="00C7015F"/>
    <w:rsid w:val="00C71941"/>
    <w:rsid w:val="00C74B59"/>
    <w:rsid w:val="00C7621C"/>
    <w:rsid w:val="00CA5AB7"/>
    <w:rsid w:val="00CB0BC0"/>
    <w:rsid w:val="00CB54FF"/>
    <w:rsid w:val="00CD595F"/>
    <w:rsid w:val="00CD7624"/>
    <w:rsid w:val="00CD773C"/>
    <w:rsid w:val="00CE533F"/>
    <w:rsid w:val="00CE6EE4"/>
    <w:rsid w:val="00D25AD3"/>
    <w:rsid w:val="00D25CB6"/>
    <w:rsid w:val="00D46129"/>
    <w:rsid w:val="00D46ECE"/>
    <w:rsid w:val="00D7358D"/>
    <w:rsid w:val="00D80C55"/>
    <w:rsid w:val="00D84D21"/>
    <w:rsid w:val="00D9525D"/>
    <w:rsid w:val="00D97317"/>
    <w:rsid w:val="00DC7DA5"/>
    <w:rsid w:val="00DE4C9A"/>
    <w:rsid w:val="00E0754B"/>
    <w:rsid w:val="00E07CD4"/>
    <w:rsid w:val="00E240B1"/>
    <w:rsid w:val="00E3313D"/>
    <w:rsid w:val="00E54C63"/>
    <w:rsid w:val="00E63EEF"/>
    <w:rsid w:val="00E82345"/>
    <w:rsid w:val="00E9004D"/>
    <w:rsid w:val="00E93F78"/>
    <w:rsid w:val="00EA4BB1"/>
    <w:rsid w:val="00EB7DEB"/>
    <w:rsid w:val="00EF6828"/>
    <w:rsid w:val="00F00D8F"/>
    <w:rsid w:val="00F100E3"/>
    <w:rsid w:val="00F10B8F"/>
    <w:rsid w:val="00F12520"/>
    <w:rsid w:val="00F16FA6"/>
    <w:rsid w:val="00F30332"/>
    <w:rsid w:val="00F4584C"/>
    <w:rsid w:val="00F62175"/>
    <w:rsid w:val="00FA4214"/>
    <w:rsid w:val="00FA710A"/>
    <w:rsid w:val="00FB298D"/>
    <w:rsid w:val="00FB5E72"/>
    <w:rsid w:val="00FC3DCC"/>
    <w:rsid w:val="00FC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  <w:contextualSpacing/>
    </w:pPr>
  </w:style>
  <w:style w:type="character" w:customStyle="1" w:styleId="apple-converted-space">
    <w:name w:val="apple-converted-space"/>
    <w:uiPriority w:val="99"/>
    <w:rsid w:val="00B82E21"/>
    <w:rPr>
      <w:rFonts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64F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64FF1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941E8"/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  <w:contextualSpacing/>
    </w:pPr>
  </w:style>
  <w:style w:type="character" w:customStyle="1" w:styleId="apple-converted-space">
    <w:name w:val="apple-converted-space"/>
    <w:uiPriority w:val="99"/>
    <w:rsid w:val="00B82E21"/>
    <w:rPr>
      <w:rFonts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64F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64FF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18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57</cp:revision>
  <dcterms:created xsi:type="dcterms:W3CDTF">2014-01-19T11:07:00Z</dcterms:created>
  <dcterms:modified xsi:type="dcterms:W3CDTF">2019-11-20T11:31:00Z</dcterms:modified>
</cp:coreProperties>
</file>